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B558" w14:textId="08D193EF" w:rsidR="008E3B3A" w:rsidRPr="00342341" w:rsidRDefault="008E3B3A" w:rsidP="003F2A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42341">
        <w:rPr>
          <w:rFonts w:cstheme="minorHAnsi"/>
          <w:b/>
          <w:bCs/>
          <w:sz w:val="28"/>
          <w:szCs w:val="28"/>
        </w:rPr>
        <w:t>Modlitwa o błogosławieństwo dla domu i rodziny</w:t>
      </w:r>
    </w:p>
    <w:p w14:paraId="7C70C316" w14:textId="343B7D17" w:rsidR="008E3B3A" w:rsidRPr="00336625" w:rsidRDefault="008E3B3A" w:rsidP="003F2A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336625">
        <w:rPr>
          <w:rFonts w:cstheme="minorHAnsi"/>
          <w:b/>
          <w:bCs/>
          <w:color w:val="0070C0"/>
        </w:rPr>
        <w:t>Kilka wskazówek, jak przygotować się do modlitwy:</w:t>
      </w:r>
    </w:p>
    <w:p w14:paraId="693ABB09" w14:textId="77777777" w:rsidR="0017206D" w:rsidRPr="00336625" w:rsidRDefault="0017206D" w:rsidP="003F2A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</w:p>
    <w:p w14:paraId="06F2ED95" w14:textId="15442340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b/>
          <w:bCs/>
          <w:color w:val="0070C0"/>
        </w:rPr>
        <w:t xml:space="preserve">1. </w:t>
      </w:r>
      <w:r w:rsidRPr="00336625">
        <w:rPr>
          <w:rFonts w:cstheme="minorHAnsi"/>
          <w:color w:val="0070C0"/>
        </w:rPr>
        <w:t>Podaną niżej modlitwę najlepiej odmówić po powrocie z wieczornego nabożeństwa w kościele. Należy uwrażliwić wszystkich na punktualne rozpoczęcie modlitwy, aby nikt z domowników nie musiał dołączać do niej w biegu.</w:t>
      </w:r>
    </w:p>
    <w:p w14:paraId="3702833A" w14:textId="10D0D625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b/>
          <w:bCs/>
          <w:color w:val="0070C0"/>
        </w:rPr>
        <w:t xml:space="preserve">2. </w:t>
      </w:r>
      <w:r w:rsidRPr="00336625">
        <w:rPr>
          <w:rFonts w:cstheme="minorHAnsi"/>
          <w:color w:val="0070C0"/>
        </w:rPr>
        <w:t>Jeżeli macie zrobiony w domu ołtarzyk, to zgromadźcie się przy nim. Możecie również spotkać się przy stole, przy którym wspólnie spożywacie posiłki (to podkreśli rodzinny charakter tej modlitwy). Nakryjcie go białym obrusem i połóżcie na nim krzyż, świecę oraz naczynie z wodą święconą, którą przynieśliście z kościoła.</w:t>
      </w:r>
    </w:p>
    <w:p w14:paraId="6A6E7900" w14:textId="32790F5B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b/>
          <w:bCs/>
          <w:color w:val="0070C0"/>
        </w:rPr>
        <w:t xml:space="preserve">3. </w:t>
      </w:r>
      <w:r w:rsidRPr="00336625">
        <w:rPr>
          <w:rFonts w:cstheme="minorHAnsi"/>
          <w:color w:val="0070C0"/>
        </w:rPr>
        <w:t>Przed rozpoczęciem modlitwy przygotujcie Pismo Święte, odnajdując w nim fragment z 19 rozdziału Ewangelii według św. Łukasza (</w:t>
      </w:r>
      <w:proofErr w:type="spellStart"/>
      <w:r w:rsidRPr="00336625">
        <w:rPr>
          <w:rFonts w:cstheme="minorHAnsi"/>
          <w:color w:val="0070C0"/>
        </w:rPr>
        <w:t>Łk</w:t>
      </w:r>
      <w:proofErr w:type="spellEnd"/>
      <w:r w:rsidRPr="00336625">
        <w:rPr>
          <w:rFonts w:cstheme="minorHAnsi"/>
          <w:color w:val="0070C0"/>
        </w:rPr>
        <w:t xml:space="preserve"> 19,1-10).</w:t>
      </w:r>
    </w:p>
    <w:p w14:paraId="774E0967" w14:textId="34072E73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b/>
          <w:bCs/>
          <w:color w:val="0070C0"/>
        </w:rPr>
        <w:t xml:space="preserve">4. </w:t>
      </w:r>
      <w:r w:rsidRPr="00336625">
        <w:rPr>
          <w:rFonts w:cstheme="minorHAnsi"/>
          <w:color w:val="0070C0"/>
        </w:rPr>
        <w:t>Wspólną modlitwę niech poprowadzi ojciec lub matka rodziny. Jeżeli któryś z domowników (np. nastolatek) nie będzie chciał do niej dołączyć, starajcie się go nie zmuszać, ale tylko delikatnie ponowić zaproszenie.</w:t>
      </w:r>
    </w:p>
    <w:p w14:paraId="2E3E99AE" w14:textId="60F7EA0A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b/>
          <w:bCs/>
          <w:color w:val="0070C0"/>
        </w:rPr>
        <w:t xml:space="preserve">5. </w:t>
      </w:r>
      <w:r w:rsidRPr="00336625">
        <w:rPr>
          <w:rFonts w:cstheme="minorHAnsi"/>
          <w:color w:val="0070C0"/>
        </w:rPr>
        <w:t>Po modlitwie zjedzcie wspólnie kolację. Nie spieszcie się i spokojnie porozmawiajcie ze sobą, dzieląc się tym wszystkim, co aktualnie przeżywacie.</w:t>
      </w:r>
    </w:p>
    <w:p w14:paraId="7CF6A401" w14:textId="77777777" w:rsidR="003F2A6F" w:rsidRPr="00336625" w:rsidRDefault="003F2A6F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14:paraId="329A6102" w14:textId="5CF34DA5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Oznaczenia skrótów:</w:t>
      </w:r>
    </w:p>
    <w:p w14:paraId="6788576D" w14:textId="22C8B4EC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b/>
          <w:bCs/>
          <w:color w:val="0070C0"/>
        </w:rPr>
        <w:t>P.</w:t>
      </w:r>
      <w:r w:rsidR="00336625" w:rsidRPr="00336625">
        <w:rPr>
          <w:rFonts w:cstheme="minorHAnsi"/>
          <w:b/>
          <w:bCs/>
          <w:color w:val="0070C0"/>
        </w:rPr>
        <w:t xml:space="preserve">  </w:t>
      </w:r>
      <w:r w:rsidRPr="00336625">
        <w:rPr>
          <w:rFonts w:cstheme="minorHAnsi"/>
          <w:color w:val="0070C0"/>
        </w:rPr>
        <w:t xml:space="preserve"> = prowadzący modlitwę</w:t>
      </w:r>
    </w:p>
    <w:p w14:paraId="320A8FA5" w14:textId="21DA6F1B" w:rsidR="008E3B3A" w:rsidRPr="00336625" w:rsidRDefault="008E3B3A" w:rsidP="008E3B3A">
      <w:pPr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b/>
          <w:bCs/>
          <w:color w:val="0070C0"/>
        </w:rPr>
        <w:t>W.</w:t>
      </w:r>
      <w:r w:rsidRPr="00336625">
        <w:rPr>
          <w:rFonts w:cstheme="minorHAnsi"/>
          <w:color w:val="0070C0"/>
        </w:rPr>
        <w:t xml:space="preserve"> = wszyscy obecni</w:t>
      </w:r>
    </w:p>
    <w:p w14:paraId="03565E29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Na początku zapalamy świecę. Prowadzący modlitwę mówi:</w:t>
      </w:r>
    </w:p>
    <w:p w14:paraId="2366ED83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P.</w:t>
      </w:r>
      <w:r w:rsidRPr="00336625">
        <w:rPr>
          <w:rFonts w:cstheme="minorHAnsi"/>
          <w:sz w:val="28"/>
          <w:szCs w:val="28"/>
        </w:rPr>
        <w:t xml:space="preserve"> Światło Chrystusa.</w:t>
      </w:r>
    </w:p>
    <w:p w14:paraId="3EB29148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W.</w:t>
      </w:r>
      <w:r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i/>
          <w:iCs/>
          <w:sz w:val="28"/>
          <w:szCs w:val="28"/>
        </w:rPr>
        <w:t>Bogu niech będą dzięki.</w:t>
      </w:r>
    </w:p>
    <w:p w14:paraId="637C5710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Potem wszyscy wykonują znak krzyża, mówiąc:</w:t>
      </w:r>
    </w:p>
    <w:p w14:paraId="3424EDD6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W.</w:t>
      </w:r>
      <w:r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i/>
          <w:iCs/>
          <w:sz w:val="28"/>
          <w:szCs w:val="28"/>
        </w:rPr>
        <w:t>W imię Ojca i Syna, i Ducha Świętego. Amen.</w:t>
      </w:r>
    </w:p>
    <w:p w14:paraId="28346902" w14:textId="1074FE9B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W tym miejscu warto zaśpiewać wspólnie jedną z tradycyjnych kolęd,</w:t>
      </w:r>
      <w:r w:rsidR="0017206D" w:rsidRPr="00336625">
        <w:rPr>
          <w:rFonts w:cstheme="minorHAnsi"/>
          <w:color w:val="0070C0"/>
        </w:rPr>
        <w:t xml:space="preserve"> </w:t>
      </w:r>
      <w:r w:rsidRPr="00336625">
        <w:rPr>
          <w:rFonts w:cstheme="minorHAnsi"/>
          <w:color w:val="0070C0"/>
        </w:rPr>
        <w:t xml:space="preserve">np. </w:t>
      </w:r>
      <w:r w:rsidRPr="00336625">
        <w:rPr>
          <w:rFonts w:cstheme="minorHAnsi"/>
          <w:i/>
          <w:iCs/>
          <w:color w:val="0070C0"/>
        </w:rPr>
        <w:t>Dzisiaj w Betlejem</w:t>
      </w:r>
      <w:r w:rsidRPr="00336625">
        <w:rPr>
          <w:rFonts w:cstheme="minorHAnsi"/>
          <w:color w:val="0070C0"/>
        </w:rPr>
        <w:t>.</w:t>
      </w:r>
    </w:p>
    <w:p w14:paraId="4E626DF6" w14:textId="5550A2C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P.</w:t>
      </w:r>
      <w:r w:rsidRPr="00336625">
        <w:rPr>
          <w:rFonts w:cstheme="minorHAnsi"/>
          <w:sz w:val="28"/>
          <w:szCs w:val="28"/>
        </w:rPr>
        <w:t xml:space="preserve"> Panie Jezu Chryste, stajemy w Twojej obecności, aby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polecić Twojej opiece nasz dom, rodzinę i wszystko, co posiadamy.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W tym roku nie ma z nami kapłana, który zawsze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w Twoim imieniu przychodził nas pobłogosławić. Chcemy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jednak pokornie prosić Cię o Twoje błogosławieństwo, gdyż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mocno wierzymy w to, że jesteś nam życzliwy i pragniesz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naszego szczęścia. Pozwól nam dobrze przeżyć tę chwilę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wspólnej modlitwy.</w:t>
      </w:r>
    </w:p>
    <w:p w14:paraId="31215740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Chwila ciszy.</w:t>
      </w:r>
    </w:p>
    <w:p w14:paraId="2031A7B3" w14:textId="7E61C91A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P.</w:t>
      </w:r>
      <w:r w:rsidRPr="00336625">
        <w:rPr>
          <w:rFonts w:cstheme="minorHAnsi"/>
          <w:sz w:val="28"/>
          <w:szCs w:val="28"/>
        </w:rPr>
        <w:t xml:space="preserve"> Panie Jezu, Ty przyrzekłeś, że gdzie dwóch albo trzech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gromadzi się w imię Twoje, tam Ty jesteś pośród nich, zmiłuj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się nad nami.</w:t>
      </w:r>
    </w:p>
    <w:p w14:paraId="2BFB31A8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 xml:space="preserve">W. </w:t>
      </w:r>
      <w:r w:rsidRPr="00336625">
        <w:rPr>
          <w:rFonts w:cstheme="minorHAnsi"/>
          <w:i/>
          <w:iCs/>
          <w:sz w:val="28"/>
          <w:szCs w:val="28"/>
        </w:rPr>
        <w:t>Zmiłuj się nad nami.</w:t>
      </w:r>
    </w:p>
    <w:p w14:paraId="50AD9B86" w14:textId="71AC6F86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P.</w:t>
      </w:r>
      <w:r w:rsidRPr="00336625">
        <w:rPr>
          <w:rFonts w:cstheme="minorHAnsi"/>
          <w:sz w:val="28"/>
          <w:szCs w:val="28"/>
        </w:rPr>
        <w:t xml:space="preserve"> Chryste, Ty przez mękę, krzyż i zmartwychwstanie Twoje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uczyniłeś nas współmieszkańcami świętych i domownikami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Boga, zmiłuj się nad nami.</w:t>
      </w:r>
    </w:p>
    <w:p w14:paraId="2F344EC1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W.</w:t>
      </w:r>
      <w:r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i/>
          <w:iCs/>
          <w:sz w:val="28"/>
          <w:szCs w:val="28"/>
        </w:rPr>
        <w:t>Zmiłuj się nad nami.</w:t>
      </w:r>
    </w:p>
    <w:p w14:paraId="09C22E28" w14:textId="3B539F60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P.</w:t>
      </w:r>
      <w:r w:rsidRPr="00336625">
        <w:rPr>
          <w:rFonts w:cstheme="minorHAnsi"/>
          <w:sz w:val="28"/>
          <w:szCs w:val="28"/>
        </w:rPr>
        <w:t xml:space="preserve"> Panie Jezu, Ty przyrzekłeś, że Ojciec Twój wysłucha każdej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modlitwy zanoszonej w imię Twoje, zmiłuj się nad nami.</w:t>
      </w:r>
    </w:p>
    <w:p w14:paraId="28D9925A" w14:textId="0E5C8A27" w:rsidR="008E3B3A" w:rsidRPr="00336625" w:rsidRDefault="008E3B3A" w:rsidP="008E3B3A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W.</w:t>
      </w:r>
      <w:r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i/>
          <w:iCs/>
          <w:sz w:val="28"/>
          <w:szCs w:val="28"/>
        </w:rPr>
        <w:t>Zmiłuj się nad nami.</w:t>
      </w:r>
    </w:p>
    <w:p w14:paraId="7064A9B9" w14:textId="55ADB7C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P.</w:t>
      </w:r>
      <w:r w:rsidRPr="00336625">
        <w:rPr>
          <w:rFonts w:cstheme="minorHAnsi"/>
          <w:sz w:val="28"/>
          <w:szCs w:val="28"/>
        </w:rPr>
        <w:t xml:space="preserve"> Panie Jezu Chryste, Ty wst</w:t>
      </w:r>
      <w:r w:rsidR="003F2A6F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>piłeś do domu Zacheusza,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przyb</w:t>
      </w:r>
      <w:r w:rsidR="003F2A6F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>dź i do nas ze swoim błogosławieństwem, który żyjesz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i królujesz na wieki wieków.</w:t>
      </w:r>
    </w:p>
    <w:p w14:paraId="60D014D1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W.</w:t>
      </w:r>
      <w:r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i/>
          <w:iCs/>
          <w:sz w:val="28"/>
          <w:szCs w:val="28"/>
        </w:rPr>
        <w:t>Amen.</w:t>
      </w:r>
    </w:p>
    <w:p w14:paraId="19D4E02F" w14:textId="038608D1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P.</w:t>
      </w:r>
      <w:r w:rsidRPr="00336625">
        <w:rPr>
          <w:rFonts w:cstheme="minorHAnsi"/>
          <w:sz w:val="28"/>
          <w:szCs w:val="28"/>
        </w:rPr>
        <w:t xml:space="preserve"> Teraz wysłuchajmy z uwag</w:t>
      </w:r>
      <w:r w:rsidR="003F2A6F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 xml:space="preserve"> słów z Ewangelii według św.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Łukasza.</w:t>
      </w:r>
    </w:p>
    <w:p w14:paraId="6F6E7FB5" w14:textId="3042442E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lastRenderedPageBreak/>
        <w:t>Najlepiej odczytać tę perykopę z drukowanego wydania Pisma Świętego</w:t>
      </w:r>
      <w:r w:rsidR="003F2A6F" w:rsidRPr="00336625">
        <w:rPr>
          <w:rFonts w:cstheme="minorHAnsi"/>
          <w:color w:val="0070C0"/>
        </w:rPr>
        <w:t xml:space="preserve"> </w:t>
      </w:r>
      <w:r w:rsidRPr="00336625">
        <w:rPr>
          <w:rFonts w:cstheme="minorHAnsi"/>
          <w:color w:val="0070C0"/>
        </w:rPr>
        <w:t>(</w:t>
      </w:r>
      <w:proofErr w:type="spellStart"/>
      <w:r w:rsidRPr="00336625">
        <w:rPr>
          <w:rFonts w:cstheme="minorHAnsi"/>
          <w:color w:val="0070C0"/>
        </w:rPr>
        <w:t>Łk</w:t>
      </w:r>
      <w:proofErr w:type="spellEnd"/>
      <w:r w:rsidRPr="00336625">
        <w:rPr>
          <w:rFonts w:cstheme="minorHAnsi"/>
          <w:color w:val="0070C0"/>
        </w:rPr>
        <w:t xml:space="preserve"> 19,1-10). Może to uczynić osoba dorosła lub starsze dziecko. Można</w:t>
      </w:r>
      <w:r w:rsidR="003F2A6F" w:rsidRPr="00336625">
        <w:rPr>
          <w:rFonts w:cstheme="minorHAnsi"/>
          <w:color w:val="0070C0"/>
        </w:rPr>
        <w:t xml:space="preserve"> </w:t>
      </w:r>
      <w:r w:rsidRPr="00336625">
        <w:rPr>
          <w:rFonts w:cstheme="minorHAnsi"/>
          <w:color w:val="0070C0"/>
        </w:rPr>
        <w:t>ją także opowiedzieć młodszym dzieciom, aby była dla nich bardziej</w:t>
      </w:r>
      <w:r w:rsidR="003F2A6F" w:rsidRPr="00336625">
        <w:rPr>
          <w:rFonts w:cstheme="minorHAnsi"/>
          <w:color w:val="0070C0"/>
        </w:rPr>
        <w:t xml:space="preserve"> </w:t>
      </w:r>
      <w:r w:rsidRPr="00336625">
        <w:rPr>
          <w:rFonts w:cstheme="minorHAnsi"/>
          <w:color w:val="0070C0"/>
        </w:rPr>
        <w:t>zrozumiała.</w:t>
      </w:r>
    </w:p>
    <w:p w14:paraId="0A0366A1" w14:textId="71F46BC8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sz w:val="28"/>
          <w:szCs w:val="28"/>
        </w:rPr>
        <w:t>Jezus wszedł do Jerycha i przechodził przez miasto. A był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tam pewien człowiek, imieniem Zacheusz, zwierzchnik celników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i bardzo bogaty. Chciał on koniecznie zobaczyć Jezusa,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kto to jest, ale nie mógł z powodu tłumu, gdyż był niskiego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wzrostu. Pobiegł więc naprzód i wspi</w:t>
      </w:r>
      <w:r w:rsidR="003F2A6F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>ł się na sykomorę, aby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móc Go ujrzeć, tamtędy bowiem miał przechodzić. Gdy Jezus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przyszedł na to miejsce, spojrzał w górę i rzekł do niego: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„Zacheuszu, zejdź prędko, albowiem dziś muszę się zatrzymać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w twoim domu”. Zeszedł więc z pośpiechem i przyj</w:t>
      </w:r>
      <w:r w:rsidR="003F2A6F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>ł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Go rozradowany. A wszyscy, widz</w:t>
      </w:r>
      <w:r w:rsidR="003F2A6F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>c to, szemrali: „Do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grzesznika poszedł w gościnę”. Lecz Zacheusz stan</w:t>
      </w:r>
      <w:r w:rsidR="003F2A6F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>ł i rzekł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do Pana: „Panie, oto połowę mego maj</w:t>
      </w:r>
      <w:r w:rsidR="003F2A6F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>tku daję ubogim,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a jeśli kogo w czym skrzywdziłem, zwracam poczwórnie”.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Na to Jezus rzekł do niego: „Dziś zbawienie stało się udziałem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tego domu, gdyż i on jest synem Abrahama. Albowiem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Syn Człowieczy przyszedł szukać i zbawić to, co zginęło”.</w:t>
      </w:r>
    </w:p>
    <w:p w14:paraId="3F84D97F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Chwila ciszy.</w:t>
      </w:r>
    </w:p>
    <w:p w14:paraId="5F01317E" w14:textId="2071C19D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P.</w:t>
      </w:r>
      <w:r w:rsidRPr="00336625">
        <w:rPr>
          <w:rFonts w:cstheme="minorHAnsi"/>
          <w:sz w:val="28"/>
          <w:szCs w:val="28"/>
        </w:rPr>
        <w:t xml:space="preserve"> Panie Jezu Chryste, Ty przyszedłeś na ziemię, aby zamieszkać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wśród nas, ludzi. Uświęciłeś dom rodzinny w Nazarecie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i przyszedłeś do domu Zacheusza. Prosimy Cię, błogosław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także nasz</w:t>
      </w:r>
      <w:r w:rsidR="003F2A6F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 xml:space="preserve"> rodzinę i nasz dom.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Pozostań w naszej rodzinie i mieszkaj z nami przez wszystkie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dni nowego roku. Ciebie prosimy…</w:t>
      </w:r>
    </w:p>
    <w:p w14:paraId="4BD4A10A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W.</w:t>
      </w:r>
      <w:r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i/>
          <w:iCs/>
          <w:sz w:val="28"/>
          <w:szCs w:val="28"/>
        </w:rPr>
        <w:t>Wysłuchaj nas, Panie.</w:t>
      </w:r>
    </w:p>
    <w:p w14:paraId="345D9180" w14:textId="4F480502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P.</w:t>
      </w:r>
      <w:r w:rsidRPr="00336625">
        <w:rPr>
          <w:rFonts w:cstheme="minorHAnsi"/>
          <w:sz w:val="28"/>
          <w:szCs w:val="28"/>
        </w:rPr>
        <w:t xml:space="preserve"> Niech wszyscy codziennie doświadczamy Twojej obecności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i pomocy. Ciebie prosimy…</w:t>
      </w:r>
    </w:p>
    <w:p w14:paraId="04A3B0C6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W.</w:t>
      </w:r>
      <w:r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i/>
          <w:iCs/>
          <w:sz w:val="28"/>
          <w:szCs w:val="28"/>
        </w:rPr>
        <w:t>Wysłuchaj nas, Panie.</w:t>
      </w:r>
    </w:p>
    <w:p w14:paraId="0F60EDDB" w14:textId="072F39D8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P.</w:t>
      </w:r>
      <w:r w:rsidRPr="00336625">
        <w:rPr>
          <w:rFonts w:cstheme="minorHAnsi"/>
          <w:sz w:val="28"/>
          <w:szCs w:val="28"/>
        </w:rPr>
        <w:t xml:space="preserve"> Pomóż nam wszystkim zwyciężać zło dobrem. Ciebie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prosimy…</w:t>
      </w:r>
    </w:p>
    <w:p w14:paraId="1491A1EF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W.</w:t>
      </w:r>
      <w:r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i/>
          <w:iCs/>
          <w:sz w:val="28"/>
          <w:szCs w:val="28"/>
        </w:rPr>
        <w:t>Wysłuchaj nas, Panie.</w:t>
      </w:r>
    </w:p>
    <w:p w14:paraId="79DAC940" w14:textId="35418C70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P.</w:t>
      </w:r>
      <w:r w:rsidRPr="00336625">
        <w:rPr>
          <w:rFonts w:cstheme="minorHAnsi"/>
          <w:sz w:val="28"/>
          <w:szCs w:val="28"/>
        </w:rPr>
        <w:t xml:space="preserve"> Pomóż nam być otwartymi na potrzeby bliźnich. Ciebie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prosimy…</w:t>
      </w:r>
    </w:p>
    <w:p w14:paraId="5967A452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W.</w:t>
      </w:r>
      <w:r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i/>
          <w:iCs/>
          <w:sz w:val="28"/>
          <w:szCs w:val="28"/>
        </w:rPr>
        <w:t>Wysłuchaj nas, Panie.</w:t>
      </w:r>
    </w:p>
    <w:p w14:paraId="4556CF4E" w14:textId="122CA34D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P.</w:t>
      </w:r>
      <w:r w:rsidRPr="00336625">
        <w:rPr>
          <w:rFonts w:cstheme="minorHAnsi"/>
          <w:sz w:val="28"/>
          <w:szCs w:val="28"/>
        </w:rPr>
        <w:t xml:space="preserve"> Chorym członkom naszej rodziny przywróć zdrowie,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a naszych bliskich zmarłych przyjmij do chwały nieba. Ciebie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prosimy…</w:t>
      </w:r>
    </w:p>
    <w:p w14:paraId="2E5BCAE3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W.</w:t>
      </w:r>
      <w:r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i/>
          <w:iCs/>
          <w:sz w:val="28"/>
          <w:szCs w:val="28"/>
        </w:rPr>
        <w:t>Wysłuchaj nas, Panie.</w:t>
      </w:r>
    </w:p>
    <w:p w14:paraId="1370CFF7" w14:textId="3BF14279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Teraz wszyscy zgromadzeni mogą ze czcią ucałować krzyż, który wcześniej</w:t>
      </w:r>
      <w:r w:rsidR="003F2A6F" w:rsidRPr="00336625">
        <w:rPr>
          <w:rFonts w:cstheme="minorHAnsi"/>
          <w:color w:val="0070C0"/>
        </w:rPr>
        <w:t xml:space="preserve"> </w:t>
      </w:r>
      <w:r w:rsidRPr="00336625">
        <w:rPr>
          <w:rFonts w:cstheme="minorHAnsi"/>
          <w:color w:val="0070C0"/>
        </w:rPr>
        <w:t>został przygotowany na stole. Najlepiej będzie, jeśli prowadzący</w:t>
      </w:r>
      <w:r w:rsidR="003F2A6F" w:rsidRPr="00336625">
        <w:rPr>
          <w:rFonts w:cstheme="minorHAnsi"/>
          <w:color w:val="0070C0"/>
        </w:rPr>
        <w:t xml:space="preserve"> </w:t>
      </w:r>
      <w:r w:rsidRPr="00336625">
        <w:rPr>
          <w:rFonts w:cstheme="minorHAnsi"/>
          <w:color w:val="0070C0"/>
        </w:rPr>
        <w:t>modlitwę (ojciec lub matka) najpierw sam go ucałuje, a potem poda go</w:t>
      </w:r>
      <w:r w:rsidR="003F2A6F" w:rsidRPr="00336625">
        <w:rPr>
          <w:rFonts w:cstheme="minorHAnsi"/>
          <w:color w:val="0070C0"/>
        </w:rPr>
        <w:t xml:space="preserve"> </w:t>
      </w:r>
      <w:r w:rsidRPr="00336625">
        <w:rPr>
          <w:rFonts w:cstheme="minorHAnsi"/>
          <w:color w:val="0070C0"/>
        </w:rPr>
        <w:t>do ucałowania pozostałym.</w:t>
      </w:r>
    </w:p>
    <w:p w14:paraId="69E6F78B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Następnie prowadzący odmawia modlitwę błogosławieństwa:</w:t>
      </w:r>
    </w:p>
    <w:p w14:paraId="730A96A5" w14:textId="3AE8DB1E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P.</w:t>
      </w:r>
      <w:r w:rsidRPr="00336625">
        <w:rPr>
          <w:rFonts w:cstheme="minorHAnsi"/>
          <w:sz w:val="28"/>
          <w:szCs w:val="28"/>
        </w:rPr>
        <w:t xml:space="preserve"> Boże Ojcze, Ty jesteś źródłem naszego szczęścia. Jako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Twoje dzieci pragniemy doświadczyć mocy Twego błogosławieństwa.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Prosimy, ześlij je na ten dom, wszystkich jego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mieszkańców, a także na tych, którzy przekrocz</w:t>
      </w:r>
      <w:r w:rsidR="003F2A6F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 xml:space="preserve"> jego próg.</w:t>
      </w:r>
    </w:p>
    <w:p w14:paraId="3C8FF7EA" w14:textId="18444B45" w:rsidR="008E3B3A" w:rsidRPr="00336625" w:rsidRDefault="008E3B3A" w:rsidP="003F2A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sz w:val="28"/>
          <w:szCs w:val="28"/>
        </w:rPr>
        <w:t>Jezu Chryste, niech Twoja Krew chroni nas od wszelkiego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zła i nieszczęścia. Zawierzamy się Twemu miłosiernemu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Sercu, pragn</w:t>
      </w:r>
      <w:r w:rsidR="003F2A6F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>c Twego królowania w nas i pośród nas.</w:t>
      </w:r>
    </w:p>
    <w:p w14:paraId="39423003" w14:textId="502D3ACD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sz w:val="28"/>
          <w:szCs w:val="28"/>
        </w:rPr>
        <w:t>Maryjo, nasza Matko, Twemu Niepokalanemu Sercu poświęcamy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nas samych i wszystko, co mamy.</w:t>
      </w:r>
    </w:p>
    <w:p w14:paraId="09E8B152" w14:textId="0DD96F2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sz w:val="28"/>
          <w:szCs w:val="28"/>
        </w:rPr>
        <w:t>Święty Józefie, powierzamy Ci opiekę nad nami i naszym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domostwem.</w:t>
      </w:r>
    </w:p>
    <w:p w14:paraId="47E29DDA" w14:textId="5C4F5C8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sz w:val="28"/>
          <w:szCs w:val="28"/>
        </w:rPr>
        <w:lastRenderedPageBreak/>
        <w:t>Aniołowie i Święci Boży, otaczajcie nas modlitw</w:t>
      </w:r>
      <w:r w:rsidR="003F2A6F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>, abyśmy</w:t>
      </w:r>
      <w:r w:rsidR="003F2A6F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mogli żyć w pokoju dzieci Boga.</w:t>
      </w:r>
    </w:p>
    <w:p w14:paraId="3AC39086" w14:textId="34CAADC4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 xml:space="preserve">Następnie można przy śpiewie kolędy (np. </w:t>
      </w:r>
      <w:r w:rsidRPr="00336625">
        <w:rPr>
          <w:rFonts w:cstheme="minorHAnsi"/>
          <w:i/>
          <w:iCs/>
          <w:color w:val="0070C0"/>
        </w:rPr>
        <w:t>Gdy się Chrystus rodzi</w:t>
      </w:r>
      <w:r w:rsidRPr="00336625">
        <w:rPr>
          <w:rFonts w:cstheme="minorHAnsi"/>
          <w:color w:val="0070C0"/>
        </w:rPr>
        <w:t>)</w:t>
      </w:r>
      <w:r w:rsidR="003F2A6F" w:rsidRPr="00336625">
        <w:rPr>
          <w:rFonts w:cstheme="minorHAnsi"/>
          <w:color w:val="0070C0"/>
        </w:rPr>
        <w:t xml:space="preserve"> </w:t>
      </w:r>
      <w:r w:rsidRPr="00336625">
        <w:rPr>
          <w:rFonts w:cstheme="minorHAnsi"/>
          <w:color w:val="0070C0"/>
        </w:rPr>
        <w:t>wspólnie przejść przez poszczególne pomieszczenia i pokropić je</w:t>
      </w:r>
      <w:r w:rsidR="003F2A6F" w:rsidRPr="00336625">
        <w:rPr>
          <w:rFonts w:cstheme="minorHAnsi"/>
          <w:color w:val="0070C0"/>
        </w:rPr>
        <w:t xml:space="preserve"> </w:t>
      </w:r>
      <w:r w:rsidRPr="00336625">
        <w:rPr>
          <w:rFonts w:cstheme="minorHAnsi"/>
          <w:color w:val="0070C0"/>
        </w:rPr>
        <w:t>wodą</w:t>
      </w:r>
      <w:r w:rsidR="003F2A6F" w:rsidRPr="00336625">
        <w:rPr>
          <w:rFonts w:cstheme="minorHAnsi"/>
          <w:color w:val="0070C0"/>
        </w:rPr>
        <w:t xml:space="preserve"> </w:t>
      </w:r>
      <w:r w:rsidRPr="00336625">
        <w:rPr>
          <w:rFonts w:cstheme="minorHAnsi"/>
          <w:color w:val="0070C0"/>
        </w:rPr>
        <w:t>święconą.</w:t>
      </w:r>
    </w:p>
    <w:p w14:paraId="72510304" w14:textId="2408667F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Po tym obrzędzie warto jeszcze pomodlić się modlitwą, w której najpierw</w:t>
      </w:r>
      <w:r w:rsidR="004C7F0A" w:rsidRPr="00336625">
        <w:rPr>
          <w:rFonts w:cstheme="minorHAnsi"/>
          <w:color w:val="0070C0"/>
        </w:rPr>
        <w:t xml:space="preserve"> </w:t>
      </w:r>
      <w:r w:rsidRPr="00336625">
        <w:rPr>
          <w:rFonts w:cstheme="minorHAnsi"/>
          <w:color w:val="0070C0"/>
        </w:rPr>
        <w:t>małżonkowie wzajemnie się pobłogosławią, a następnie pobłogosławią</w:t>
      </w:r>
      <w:r w:rsidR="004C7F0A" w:rsidRPr="00336625">
        <w:rPr>
          <w:rFonts w:cstheme="minorHAnsi"/>
          <w:color w:val="0070C0"/>
        </w:rPr>
        <w:t xml:space="preserve"> </w:t>
      </w:r>
      <w:r w:rsidRPr="00336625">
        <w:rPr>
          <w:rFonts w:cstheme="minorHAnsi"/>
          <w:color w:val="0070C0"/>
        </w:rPr>
        <w:t>swoje dzieci. Można przy tym skorzystać z formuł zamieszczonych</w:t>
      </w:r>
      <w:r w:rsidR="004C7F0A" w:rsidRPr="00336625">
        <w:rPr>
          <w:rFonts w:cstheme="minorHAnsi"/>
          <w:color w:val="0070C0"/>
        </w:rPr>
        <w:t xml:space="preserve"> </w:t>
      </w:r>
      <w:r w:rsidRPr="00336625">
        <w:rPr>
          <w:rFonts w:cstheme="minorHAnsi"/>
          <w:color w:val="0070C0"/>
        </w:rPr>
        <w:t>poniżej.</w:t>
      </w:r>
    </w:p>
    <w:p w14:paraId="28ED9E3A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 xml:space="preserve">Na zakończenie wszyscy odmawiają wspólnie modlitwę </w:t>
      </w:r>
      <w:r w:rsidRPr="00336625">
        <w:rPr>
          <w:rFonts w:cstheme="minorHAnsi"/>
          <w:i/>
          <w:iCs/>
          <w:color w:val="0070C0"/>
        </w:rPr>
        <w:t>Ojcze nasz</w:t>
      </w:r>
      <w:r w:rsidRPr="00336625">
        <w:rPr>
          <w:rFonts w:cstheme="minorHAnsi"/>
          <w:color w:val="0070C0"/>
        </w:rPr>
        <w:t>.</w:t>
      </w:r>
    </w:p>
    <w:p w14:paraId="1191678D" w14:textId="27614BBA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P.</w:t>
      </w:r>
      <w:r w:rsidRPr="00336625">
        <w:rPr>
          <w:rFonts w:cstheme="minorHAnsi"/>
          <w:sz w:val="28"/>
          <w:szCs w:val="28"/>
        </w:rPr>
        <w:t xml:space="preserve"> Zakończmy nasz</w:t>
      </w:r>
      <w:r w:rsidR="004C7F0A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 xml:space="preserve"> wspóln</w:t>
      </w:r>
      <w:r w:rsidR="004C7F0A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 xml:space="preserve"> modlitwę słowami, których</w:t>
      </w:r>
      <w:r w:rsidR="004C7F0A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nas nauczył nasz Zbawiciel, Jezus Chrystus:</w:t>
      </w:r>
    </w:p>
    <w:p w14:paraId="123E46E5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W.</w:t>
      </w:r>
      <w:r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i/>
          <w:iCs/>
          <w:sz w:val="28"/>
          <w:szCs w:val="28"/>
        </w:rPr>
        <w:t>Ojcze nasz...</w:t>
      </w:r>
    </w:p>
    <w:p w14:paraId="24FAF835" w14:textId="68566459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P.</w:t>
      </w:r>
      <w:r w:rsidRPr="00336625">
        <w:rPr>
          <w:rFonts w:cstheme="minorHAnsi"/>
          <w:sz w:val="28"/>
          <w:szCs w:val="28"/>
        </w:rPr>
        <w:t xml:space="preserve"> Dziś zbawienie stało się udziałem tego domu. Niech</w:t>
      </w:r>
      <w:r w:rsidR="004C7F0A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więc pokój i błogosławieństwo Boże spoczn</w:t>
      </w:r>
      <w:r w:rsidR="004C7F0A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 xml:space="preserve"> na tym domu</w:t>
      </w:r>
      <w:r w:rsidR="004C7F0A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i niech napełni</w:t>
      </w:r>
      <w:r w:rsidR="004C7F0A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 xml:space="preserve"> serca jego mieszkańców. Przez Chrystusa,</w:t>
      </w:r>
      <w:r w:rsidR="004C7F0A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Pana naszego.</w:t>
      </w:r>
    </w:p>
    <w:p w14:paraId="4B10C293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W.</w:t>
      </w:r>
      <w:r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i/>
          <w:iCs/>
          <w:sz w:val="28"/>
          <w:szCs w:val="28"/>
        </w:rPr>
        <w:t>Amen.</w:t>
      </w:r>
    </w:p>
    <w:p w14:paraId="5D055984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Wszyscy wykonują znak krzyża, mówiąc:</w:t>
      </w:r>
    </w:p>
    <w:p w14:paraId="610FBF11" w14:textId="34547312" w:rsidR="008E3B3A" w:rsidRPr="00336625" w:rsidRDefault="008E3B3A" w:rsidP="008E3B3A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336625">
        <w:rPr>
          <w:rFonts w:cstheme="minorHAnsi"/>
          <w:b/>
          <w:bCs/>
          <w:sz w:val="28"/>
          <w:szCs w:val="28"/>
        </w:rPr>
        <w:t>W.</w:t>
      </w:r>
      <w:r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i/>
          <w:iCs/>
          <w:sz w:val="28"/>
          <w:szCs w:val="28"/>
        </w:rPr>
        <w:t>W imię Ojca i Syna, i Ducha Świętego. Amen.</w:t>
      </w:r>
    </w:p>
    <w:p w14:paraId="1C6AF94D" w14:textId="77777777" w:rsidR="0017206D" w:rsidRPr="00336625" w:rsidRDefault="0017206D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</w:p>
    <w:p w14:paraId="054669D6" w14:textId="73584564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Błogosławieństwo małżonków</w:t>
      </w:r>
    </w:p>
    <w:p w14:paraId="181C043B" w14:textId="3A5BCA3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Najpierw mąż, a potem żona modli się za współmałżonka, wypowiadając</w:t>
      </w:r>
      <w:r w:rsidR="004C7F0A" w:rsidRPr="00336625">
        <w:rPr>
          <w:rFonts w:cstheme="minorHAnsi"/>
          <w:color w:val="0070C0"/>
        </w:rPr>
        <w:t xml:space="preserve"> </w:t>
      </w:r>
      <w:r w:rsidRPr="00336625">
        <w:rPr>
          <w:rFonts w:cstheme="minorHAnsi"/>
          <w:color w:val="0070C0"/>
        </w:rPr>
        <w:t>jego imię:</w:t>
      </w:r>
    </w:p>
    <w:p w14:paraId="7F81CB68" w14:textId="77777777" w:rsidR="004C7F0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sz w:val="28"/>
          <w:szCs w:val="28"/>
        </w:rPr>
        <w:t>Boże Ojcze,</w:t>
      </w:r>
      <w:r w:rsidR="004C7F0A" w:rsidRPr="00336625">
        <w:rPr>
          <w:rFonts w:cstheme="minorHAnsi"/>
          <w:sz w:val="28"/>
          <w:szCs w:val="28"/>
        </w:rPr>
        <w:t xml:space="preserve"> </w:t>
      </w:r>
    </w:p>
    <w:p w14:paraId="40A25D97" w14:textId="1893CC9F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336625">
        <w:rPr>
          <w:rFonts w:cstheme="minorHAnsi"/>
          <w:sz w:val="28"/>
          <w:szCs w:val="28"/>
        </w:rPr>
        <w:t>Błogosław moj</w:t>
      </w:r>
      <w:r w:rsidR="004C7F0A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 xml:space="preserve"> żonę (mojego męża) </w:t>
      </w:r>
      <w:r w:rsidRPr="00336625">
        <w:rPr>
          <w:rFonts w:cstheme="minorHAnsi"/>
          <w:i/>
          <w:iCs/>
          <w:sz w:val="28"/>
          <w:szCs w:val="28"/>
        </w:rPr>
        <w:t>[imię]</w:t>
      </w:r>
      <w:r w:rsidRPr="00336625">
        <w:rPr>
          <w:rFonts w:cstheme="minorHAnsi"/>
          <w:b/>
          <w:bCs/>
          <w:sz w:val="28"/>
          <w:szCs w:val="28"/>
        </w:rPr>
        <w:t>.</w:t>
      </w:r>
    </w:p>
    <w:p w14:paraId="2FED2FC4" w14:textId="40DB2CF9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sz w:val="28"/>
          <w:szCs w:val="28"/>
        </w:rPr>
        <w:t>Dotknij j</w:t>
      </w:r>
      <w:r w:rsidR="004C7F0A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 xml:space="preserve"> (jego) swoj</w:t>
      </w:r>
      <w:r w:rsidR="004C7F0A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 xml:space="preserve"> miłości</w:t>
      </w:r>
      <w:r w:rsidR="004C7F0A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>.</w:t>
      </w:r>
    </w:p>
    <w:p w14:paraId="394E37BD" w14:textId="00104CE9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sz w:val="28"/>
          <w:szCs w:val="28"/>
        </w:rPr>
        <w:t>Dziś przepraszam j</w:t>
      </w:r>
      <w:r w:rsidR="004C7F0A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 xml:space="preserve"> (jego) za:</w:t>
      </w:r>
    </w:p>
    <w:p w14:paraId="08BD16B8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sz w:val="28"/>
          <w:szCs w:val="28"/>
        </w:rPr>
        <w:t>słowa, które zraniły jej (jego) serce;</w:t>
      </w:r>
    </w:p>
    <w:p w14:paraId="591D4824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sz w:val="28"/>
          <w:szCs w:val="28"/>
        </w:rPr>
        <w:t>gesty, którymi sprawiłem jej (jemu) przykrość;</w:t>
      </w:r>
    </w:p>
    <w:p w14:paraId="536568DD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sz w:val="28"/>
          <w:szCs w:val="28"/>
        </w:rPr>
        <w:t>momenty, w których nie czuła (nie czuł) mojego wsparcia;</w:t>
      </w:r>
    </w:p>
    <w:p w14:paraId="7474D3AD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sz w:val="28"/>
          <w:szCs w:val="28"/>
        </w:rPr>
        <w:t>unikanie się;</w:t>
      </w:r>
    </w:p>
    <w:p w14:paraId="40E99B8B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sz w:val="28"/>
          <w:szCs w:val="28"/>
        </w:rPr>
        <w:t>brak czułości, serdeczności i szczerych rozmów.</w:t>
      </w:r>
    </w:p>
    <w:p w14:paraId="5D00FB89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i/>
          <w:iCs/>
          <w:sz w:val="28"/>
          <w:szCs w:val="28"/>
        </w:rPr>
        <w:t>[Imię]</w:t>
      </w:r>
      <w:r w:rsidRPr="00336625">
        <w:rPr>
          <w:rFonts w:cstheme="minorHAnsi"/>
          <w:sz w:val="28"/>
          <w:szCs w:val="28"/>
        </w:rPr>
        <w:t>, proszę Cię, wybacz mi i przyjmij Boże błogosławieństwo</w:t>
      </w:r>
    </w:p>
    <w:p w14:paraId="09BEA106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sz w:val="28"/>
          <w:szCs w:val="28"/>
        </w:rPr>
        <w:t>– w imię Ojca i Syna, i Ducha Świętego. Amen.</w:t>
      </w:r>
    </w:p>
    <w:p w14:paraId="26CF3F26" w14:textId="73D7D969" w:rsidR="008E3B3A" w:rsidRPr="00336625" w:rsidRDefault="008E3B3A" w:rsidP="008E3B3A">
      <w:pPr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Kończąc, mąż (żona) kreśli znak krzyża na czole współmałżonka.</w:t>
      </w:r>
    </w:p>
    <w:p w14:paraId="2116C60D" w14:textId="77777777" w:rsidR="0017206D" w:rsidRPr="00336625" w:rsidRDefault="0017206D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14:paraId="528A2E91" w14:textId="4EEACF12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Błogosławieństwo dzieci</w:t>
      </w:r>
    </w:p>
    <w:p w14:paraId="1A294127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Rodzice odczytują wspólnie następująca modlitwę:</w:t>
      </w:r>
    </w:p>
    <w:p w14:paraId="7CAA96D8" w14:textId="1408A735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sz w:val="28"/>
          <w:szCs w:val="28"/>
        </w:rPr>
        <w:t>Boże Ojcze, niewyczerpane źródło życia i twórco wszelkiego</w:t>
      </w:r>
      <w:r w:rsidR="004C7F0A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dobra, błogosławimy Ciebie i dzięki Tobie składamy za to,</w:t>
      </w:r>
      <w:r w:rsidR="004C7F0A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że daj</w:t>
      </w:r>
      <w:r w:rsidR="004C7F0A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>c nam dzieci, uradowałeś nasz</w:t>
      </w:r>
      <w:r w:rsidR="004C7F0A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 xml:space="preserve"> wspólnotę miłości.</w:t>
      </w:r>
      <w:r w:rsidR="004C7F0A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Spraw, prosimy, aby te nasze dzieci, będ</w:t>
      </w:r>
      <w:r w:rsidR="004C7F0A" w:rsidRPr="00336625">
        <w:rPr>
          <w:rFonts w:cstheme="minorHAnsi"/>
          <w:sz w:val="28"/>
          <w:szCs w:val="28"/>
        </w:rPr>
        <w:t>ą</w:t>
      </w:r>
      <w:r w:rsidRPr="00336625">
        <w:rPr>
          <w:rFonts w:cstheme="minorHAnsi"/>
          <w:sz w:val="28"/>
          <w:szCs w:val="28"/>
        </w:rPr>
        <w:t>ce najmłodszymi</w:t>
      </w:r>
      <w:r w:rsidR="004C7F0A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członkami rodziny, znajdowały w naszym domu drogę do</w:t>
      </w:r>
      <w:r w:rsidR="004C7F0A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coraz większego dobra i dzięki Twojej opiece doszły kiedyś</w:t>
      </w:r>
      <w:r w:rsidR="004C7F0A" w:rsidRPr="00336625">
        <w:rPr>
          <w:rFonts w:cstheme="minorHAnsi"/>
          <w:sz w:val="28"/>
          <w:szCs w:val="28"/>
        </w:rPr>
        <w:t xml:space="preserve"> </w:t>
      </w:r>
      <w:r w:rsidRPr="00336625">
        <w:rPr>
          <w:rFonts w:cstheme="minorHAnsi"/>
          <w:sz w:val="28"/>
          <w:szCs w:val="28"/>
        </w:rPr>
        <w:t>do celu, jaki im wyznaczyłeś. Przez Chrystusa, Pana naszego.</w:t>
      </w:r>
    </w:p>
    <w:p w14:paraId="3769CCB6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36625">
        <w:rPr>
          <w:rFonts w:cstheme="minorHAnsi"/>
          <w:sz w:val="28"/>
          <w:szCs w:val="28"/>
        </w:rPr>
        <w:t>Amen.</w:t>
      </w:r>
    </w:p>
    <w:p w14:paraId="3ABC8B0E" w14:textId="3FA170F3" w:rsidR="008E3B3A" w:rsidRPr="00336625" w:rsidRDefault="008E3B3A" w:rsidP="008E3B3A">
      <w:pPr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Teraz rodzice kreślą znak krzyża na czole swoich dzieci.</w:t>
      </w:r>
    </w:p>
    <w:p w14:paraId="20D53D4E" w14:textId="77777777" w:rsidR="0017206D" w:rsidRPr="00336625" w:rsidRDefault="0017206D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4141765" w14:textId="122AD96E" w:rsidR="00160325" w:rsidRDefault="00160325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</w:rPr>
      </w:pPr>
    </w:p>
    <w:p w14:paraId="10E40809" w14:textId="17150828" w:rsidR="00336625" w:rsidRDefault="00336625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</w:rPr>
      </w:pPr>
    </w:p>
    <w:p w14:paraId="1CE69391" w14:textId="54B7DB85" w:rsidR="00336625" w:rsidRDefault="00336625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</w:rPr>
      </w:pPr>
    </w:p>
    <w:p w14:paraId="2C6D5FD9" w14:textId="7B02DC33" w:rsidR="00336625" w:rsidRDefault="00336625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</w:rPr>
      </w:pPr>
    </w:p>
    <w:p w14:paraId="37C67E99" w14:textId="77777777" w:rsidR="00336625" w:rsidRPr="00336625" w:rsidRDefault="00336625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</w:rPr>
      </w:pPr>
    </w:p>
    <w:p w14:paraId="485BC8CB" w14:textId="77777777" w:rsidR="00160325" w:rsidRPr="00336625" w:rsidRDefault="00160325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</w:rPr>
      </w:pPr>
    </w:p>
    <w:p w14:paraId="789E8147" w14:textId="5AE37036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</w:rPr>
      </w:pPr>
      <w:r w:rsidRPr="00336625">
        <w:rPr>
          <w:rFonts w:cstheme="minorHAnsi"/>
          <w:b/>
          <w:bCs/>
          <w:color w:val="0070C0"/>
        </w:rPr>
        <w:t>Znaczenie błogosławieństwa</w:t>
      </w:r>
    </w:p>
    <w:p w14:paraId="0057525F" w14:textId="5C6C0630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Dlaczego chcemy modlić się o błogosławieństwo dla naszego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domu i dla tych, którzy w nim mieszkają? Bo zachęca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nas do tego sam Bóg! Kiedyś polecił Mojżeszowi: „Powiedz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Aaronowi i jego synom: tak oto macie błogosławić Izraelitom.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Powiecie im: «Niech cię Pan błogosławi i strzeże. Niech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Pan rozpromieni oblicze swe nad tobą, niech cię obdarzy swą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łaską. Niech zwróci ku tobie oblicze swoje i niech cię obdarzy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pokojem»” (Lb 6,23-25). A więc to sam Bóg chce nam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błogosławić za pośrednictwem tych, którzy wypowiedzą nad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nami słowa błogosławieństwa. Ostatecznie to Bóg jest źródłem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błogosławieństwa, ale spływa ono na ziemię poprzez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ludzi, którzy wzywają nad innymi Jego imienia. Jeśli się nad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tym głębiej zastanowimy, odkryjemy niesamowitą rzecz –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wypowiadając imię Boga nad ludźmi, sprowadzamy na nich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Boże błogosławieństwo.</w:t>
      </w:r>
    </w:p>
    <w:p w14:paraId="2F7703B4" w14:textId="193B767E" w:rsidR="008E3B3A" w:rsidRPr="00336625" w:rsidRDefault="008E3B3A" w:rsidP="004C7F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 xml:space="preserve">W </w:t>
      </w:r>
      <w:r w:rsidRPr="00336625">
        <w:rPr>
          <w:rFonts w:cstheme="minorHAnsi"/>
          <w:i/>
          <w:iCs/>
          <w:sz w:val="24"/>
          <w:szCs w:val="24"/>
        </w:rPr>
        <w:t xml:space="preserve">Katechizmie Kościoła Katolickiego </w:t>
      </w:r>
      <w:r w:rsidRPr="00336625">
        <w:rPr>
          <w:rFonts w:cstheme="minorHAnsi"/>
          <w:sz w:val="24"/>
          <w:szCs w:val="24"/>
        </w:rPr>
        <w:t>czytamy: „Błogosławienie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jest czynnością Boską, która daje życie i której źródłem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jest Ojciec […]. Od początku Bóg błogosławił istoty żywe,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a w sposób szczególny mężczyznę i kobietę. Przymierze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 Noem i wszystkimi istotami żywymi odnawia to błogosławieństwo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płodności mimo grzechu człowieka, z powodu którego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ziemia została «przeklęta»” (KKK 1078). A więc potrzebujemy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Bożego błogosławieństwa, ponieważ wciąż dotyka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nas „przekleństwo” grzechu, cierpienia i śmierci. Boże błogosławieństwo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jest lekarstwem na skutki tego przekleństwa!</w:t>
      </w:r>
      <w:r w:rsidR="004C7F0A" w:rsidRPr="00336625">
        <w:rPr>
          <w:rFonts w:cstheme="minorHAnsi"/>
          <w:sz w:val="24"/>
          <w:szCs w:val="24"/>
        </w:rPr>
        <w:t xml:space="preserve"> </w:t>
      </w:r>
    </w:p>
    <w:p w14:paraId="01623AEF" w14:textId="17F28340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Być może to właśnie dlatego błogosławieństwo było ostatnim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gestem Jezusa na ziemi. Pisze o nim św. Łukasz w swojej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Ewangelii: „Potem wyprowadził ich ku Betanii i podniósłszy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ręce, błogosławił ich. A kiedy ich błogosławił, rozstał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się z nimi i został uniesiony do nieba” (</w:t>
      </w:r>
      <w:proofErr w:type="spellStart"/>
      <w:r w:rsidRPr="00336625">
        <w:rPr>
          <w:rFonts w:cstheme="minorHAnsi"/>
          <w:sz w:val="24"/>
          <w:szCs w:val="24"/>
        </w:rPr>
        <w:t>Łk</w:t>
      </w:r>
      <w:proofErr w:type="spellEnd"/>
      <w:r w:rsidRPr="00336625">
        <w:rPr>
          <w:rFonts w:cstheme="minorHAnsi"/>
          <w:sz w:val="24"/>
          <w:szCs w:val="24"/>
        </w:rPr>
        <w:t xml:space="preserve"> 24,50-51). Czy to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ostatnie błogosławieństwo nie jest znakiem zobowiązującym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cały Kościół? Św. Piotr napomina: „Nie oddawajcie złem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za zło ani złorzeczeniem za złorzeczenie! Przeciwnie zaś,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błogosławcie! Do tego bowiem jesteście powołani, abyście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odziedziczyli błogosławieństwo” (1 P 3,9). Czy nie za mało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przejęliśmy się tym wezwaniem?</w:t>
      </w:r>
      <w:r w:rsidR="004C7F0A" w:rsidRPr="00336625">
        <w:rPr>
          <w:rFonts w:cstheme="minorHAnsi"/>
          <w:sz w:val="24"/>
          <w:szCs w:val="24"/>
        </w:rPr>
        <w:t xml:space="preserve"> </w:t>
      </w:r>
    </w:p>
    <w:p w14:paraId="281FAE2D" w14:textId="560096DD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W Kościele istnieją przeróżne błogosławieństwa – o charakterze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oficjalnym, liturgicznym... Towarzyszy im zwykle pokropienie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wodą święconą, dlatego popularnie mówimy o poświęceniu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osób lub przedmiotów. Sprawują je zasadniczo duchowni. Istnieje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specjalna dwutomowa księga obrzędów błogosławieństw,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które odnoszą się do przeróżnych okoliczności życia. Jednak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każdy ochrzczony może wypowiadać słowa błogosławieństwa.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Niepotrzebna jest do tego specjalna, liturgiczna formuła. Błogosławieństwo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jest formą modlitwy wstawienniczej. To wzywanie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imienia Bożego nad daną osobą, uwielbienie Boga w niej,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prośba o opiekę i pomoc.</w:t>
      </w:r>
    </w:p>
    <w:p w14:paraId="00709B86" w14:textId="737DAEB2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Naturalnym miejscem udzielania błogosławieństwa jest dom.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Rodzice powinni jak najczęściej wypowiadać głośno słowa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błogosławieństwa nad dziećmi. Ma to znaczenie religijne,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ale i czysto ludzkie, psychologiczne, tworzy zdrową atmosferę.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Jest wyrazem akceptacji, zachęty, pokazaniem swojej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miłości, troski, uwagi. Gdyby w naszych domach więcej było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błogosławieństwa niż przekleństwa, działoby się z pewnością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 nich o wiele lepiej.</w:t>
      </w:r>
    </w:p>
    <w:p w14:paraId="39E9404E" w14:textId="77777777" w:rsidR="0017206D" w:rsidRPr="00336625" w:rsidRDefault="0017206D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14:paraId="76E717D8" w14:textId="373651B4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</w:rPr>
      </w:pPr>
      <w:r w:rsidRPr="00336625">
        <w:rPr>
          <w:rFonts w:cstheme="minorHAnsi"/>
          <w:b/>
          <w:bCs/>
          <w:color w:val="0070C0"/>
        </w:rPr>
        <w:t>Znaczenie wody święconej</w:t>
      </w:r>
    </w:p>
    <w:p w14:paraId="0B95EE90" w14:textId="7FAFEA8E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Na początku pandemii księża biskupi poprosili, by ze względów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bezpieczeństwa usunąć wodę święconą z kropielnic,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które znajdują się przy wejściach do naszych świątyń. Wielu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ludzi nawet nie zauważyło tej zmiany, bo nigdy nie sięgali do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kropielnicy albo czynili to wręcz mechanicznie. Jednak dla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innych był to wielki brak. Wiemy bowiem, że woda święcona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nie zawiera w sobie jakiejś magicznej mocy, lecz jest jednym</w:t>
      </w:r>
      <w:r w:rsidR="004C7F0A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 tzw. sakramentaliów, którymi posługuje się wspólnota wierzących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 Chrystusa. Mówiąc nieco prościej, jest to święty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znak, który – na podobieństwo sakramentów – w sposób widzialny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mówi nam o duchowym dobru, jakie otrzymujemy,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kiedy z wiarą korzystamy z tego znaku (zob. KKK 1667).</w:t>
      </w:r>
    </w:p>
    <w:p w14:paraId="79DE664A" w14:textId="03AEF418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Jakie dobro duchowe płynie z korzystania z wody święconej?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Pięknie pokazuje nam to fragment modlitwy, którą posługuje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się kapłan lub diakon, poświęcając wodę poza Mszą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 xml:space="preserve">Świętą. Prosi wtedy </w:t>
      </w:r>
      <w:r w:rsidRPr="00336625">
        <w:rPr>
          <w:rFonts w:cstheme="minorHAnsi"/>
          <w:sz w:val="24"/>
          <w:szCs w:val="24"/>
        </w:rPr>
        <w:lastRenderedPageBreak/>
        <w:t>Boga takimi słowami: „Ufni w Twoje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miłosierdzie błagamy Cię: odpuść nam nasze grzechy, abyśmy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 czystym sercem mogli Ci służyć. A gdy choroba lub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inne niebezpieczeństwa i zakusy złego ducha będą nam zagrażać,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niech nas chroni Twoja opieka”. A zatem posługiwanie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się z wiarą wodą święconą ma nam pomóc w zachowaniu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zdrowia naszej duszy i naszego ciała.</w:t>
      </w:r>
    </w:p>
    <w:p w14:paraId="3C601BA1" w14:textId="06CD52EB" w:rsidR="008E3B3A" w:rsidRPr="00336625" w:rsidRDefault="008E3B3A" w:rsidP="00D028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Korzystając z wody święconej, nie możemy jednak zrezygnować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ze środków ostrożności – nawet gdybyśmy mieli tak wielką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wiarę w jej skuteczność, że mogłaby góry przenosić. Woda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święcona nie może zastąpić płynu do dezynfekcji rąk. Wiara nie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może zastąpić rozumu, który dał nam Bóg. Dał nam go, abyśmy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 niego korzystali i dlatego karci wszelką nieroztropność.</w:t>
      </w:r>
    </w:p>
    <w:p w14:paraId="3669F7F6" w14:textId="2859340E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Jednak z drugiej strony dla człowieka wierzącego sam płyn do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dezynfekcji i wszelkie środki ostrożności to zbyt mało. Wiemy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bowiem, że rozum nie wystarczy w walce z chorobą. Aby się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przed nią obronić, potrzebujemy jeszcze łaski Bożej, gdyż – jak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mówi psalmista – „Jeżeli Pan miasta nie ustrzeże, strażnik czuwa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daremnie” (</w:t>
      </w:r>
      <w:proofErr w:type="spellStart"/>
      <w:r w:rsidRPr="00336625">
        <w:rPr>
          <w:rFonts w:cstheme="minorHAnsi"/>
          <w:sz w:val="24"/>
          <w:szCs w:val="24"/>
        </w:rPr>
        <w:t>Ps</w:t>
      </w:r>
      <w:proofErr w:type="spellEnd"/>
      <w:r w:rsidRPr="00336625">
        <w:rPr>
          <w:rFonts w:cstheme="minorHAnsi"/>
          <w:sz w:val="24"/>
          <w:szCs w:val="24"/>
        </w:rPr>
        <w:t xml:space="preserve"> 127,1). Dlatego właśnie człowiek wierzący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sięga nie tylko po płyn do dezynfekcji i środki ostrożności, ale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także i po wodę święconą. W ten sposób realizuje polecenie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Jezusa: „Czuwajcie i módlcie się!” (Mt 26,41).</w:t>
      </w:r>
      <w:r w:rsidR="00D028E3" w:rsidRPr="00336625">
        <w:rPr>
          <w:rFonts w:cstheme="minorHAnsi"/>
          <w:sz w:val="24"/>
          <w:szCs w:val="24"/>
        </w:rPr>
        <w:t xml:space="preserve"> </w:t>
      </w:r>
    </w:p>
    <w:p w14:paraId="6B903C40" w14:textId="37577E6C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W tym niespokojnym czasie pandemii warto więc wrócić do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pięknego zwyczaju umieszczania kropielnic na wodę święconą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przy drzwiach wejściowych do naszych domów. Warto to zrobić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nie tylko dlatego, że ten zwyczaj jest „piękny”, ale przede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wszystkim dlatego, że jest „skuteczny”. Widzimy bowiem, że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człowiek, który z wiarą sięga po wodę święconą i kreśli na sobie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znak krzyża, w sposób szczególny powierza się Bożej opiece.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Mając taką kropielnicę przy drzwiach wejściowych, będziemy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mogli niejako zanurzać się w tej Bożej opatrzności zarówno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wychodząc ze swojego domu, jaki do niego powracając. Sięgając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po wodę święconą i kreśląc na sobie znak krzyża, możemy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wraz z psalmistą wyznać: „Chociażbym chodził ciemną doliną,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zła się nie ulęknę, bo Ty jesteś ze mną” (</w:t>
      </w:r>
      <w:proofErr w:type="spellStart"/>
      <w:r w:rsidRPr="00336625">
        <w:rPr>
          <w:rFonts w:cstheme="minorHAnsi"/>
          <w:sz w:val="24"/>
          <w:szCs w:val="24"/>
        </w:rPr>
        <w:t>Ps</w:t>
      </w:r>
      <w:proofErr w:type="spellEnd"/>
      <w:r w:rsidRPr="00336625">
        <w:rPr>
          <w:rFonts w:cstheme="minorHAnsi"/>
          <w:sz w:val="24"/>
          <w:szCs w:val="24"/>
        </w:rPr>
        <w:t xml:space="preserve"> 23,4).</w:t>
      </w:r>
    </w:p>
    <w:p w14:paraId="4B6766C5" w14:textId="3585FE3D" w:rsidR="008E3B3A" w:rsidRPr="00336625" w:rsidRDefault="008E3B3A" w:rsidP="00D028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Wychodząc z domu, pobłogosławmy pozostających w nim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słowami: „Zostańcie z Bogiem” i niech oni pobłogosławią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nam, odpowiadając: „Boże, prowadź”. Wchodząc zaś, pochwalmy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Boga, mówiąc: „Niech będzie pochwalony Jezus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Chrystus”, a przebywający w nim niech odpowiedzą: „Na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wieki wieków. Amen”. Pamiętajmy przy tym, że te słowa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nie są tylko pustym zwyczajem, lecz swego rodzaju błogosławieństwem,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które niesie w sobie łaskę od samego Boga.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Dlatego właśnie św. Paweł zachęca nas: „Błogosławicie,</w:t>
      </w:r>
      <w:r w:rsidR="00D028E3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a nie złorzeczcie” (</w:t>
      </w:r>
      <w:proofErr w:type="spellStart"/>
      <w:r w:rsidRPr="00336625">
        <w:rPr>
          <w:rFonts w:cstheme="minorHAnsi"/>
          <w:sz w:val="24"/>
          <w:szCs w:val="24"/>
        </w:rPr>
        <w:t>Rz</w:t>
      </w:r>
      <w:proofErr w:type="spellEnd"/>
      <w:r w:rsidRPr="00336625">
        <w:rPr>
          <w:rFonts w:cstheme="minorHAnsi"/>
          <w:sz w:val="24"/>
          <w:szCs w:val="24"/>
        </w:rPr>
        <w:t xml:space="preserve"> 12,14).</w:t>
      </w:r>
    </w:p>
    <w:p w14:paraId="741A533B" w14:textId="77777777" w:rsidR="0017206D" w:rsidRPr="00336625" w:rsidRDefault="0017206D" w:rsidP="00D028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5B9975A" w14:textId="6EC2876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</w:rPr>
      </w:pPr>
      <w:r w:rsidRPr="00336625">
        <w:rPr>
          <w:rFonts w:cstheme="minorHAnsi"/>
          <w:b/>
          <w:bCs/>
          <w:color w:val="0070C0"/>
        </w:rPr>
        <w:t>Z radością powróćmy</w:t>
      </w:r>
      <w:r w:rsidR="00D028E3" w:rsidRPr="00336625">
        <w:rPr>
          <w:rFonts w:cstheme="minorHAnsi"/>
          <w:b/>
          <w:bCs/>
          <w:color w:val="0070C0"/>
        </w:rPr>
        <w:t xml:space="preserve"> </w:t>
      </w:r>
      <w:r w:rsidRPr="00336625">
        <w:rPr>
          <w:rFonts w:cstheme="minorHAnsi"/>
          <w:b/>
          <w:bCs/>
          <w:color w:val="0070C0"/>
        </w:rPr>
        <w:t>do eucharystii</w:t>
      </w:r>
    </w:p>
    <w:p w14:paraId="7367E0D3" w14:textId="6F0B8D3A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70C0"/>
        </w:rPr>
      </w:pPr>
      <w:r w:rsidRPr="00336625">
        <w:rPr>
          <w:rFonts w:cstheme="minorHAnsi"/>
          <w:i/>
          <w:iCs/>
          <w:color w:val="0070C0"/>
        </w:rPr>
        <w:t xml:space="preserve">Fragment listu kard. Roberta </w:t>
      </w:r>
      <w:proofErr w:type="spellStart"/>
      <w:r w:rsidRPr="00336625">
        <w:rPr>
          <w:rFonts w:cstheme="minorHAnsi"/>
          <w:i/>
          <w:iCs/>
          <w:color w:val="0070C0"/>
        </w:rPr>
        <w:t>Saraha</w:t>
      </w:r>
      <w:proofErr w:type="spellEnd"/>
      <w:r w:rsidRPr="00336625">
        <w:rPr>
          <w:rFonts w:cstheme="minorHAnsi"/>
          <w:i/>
          <w:iCs/>
          <w:color w:val="0070C0"/>
        </w:rPr>
        <w:t xml:space="preserve"> (przewodniczącego watykańskiej</w:t>
      </w:r>
      <w:r w:rsidR="00AF2471" w:rsidRPr="00336625">
        <w:rPr>
          <w:rFonts w:cstheme="minorHAnsi"/>
          <w:i/>
          <w:iCs/>
          <w:color w:val="0070C0"/>
        </w:rPr>
        <w:t xml:space="preserve"> </w:t>
      </w:r>
      <w:r w:rsidRPr="00336625">
        <w:rPr>
          <w:rFonts w:cstheme="minorHAnsi"/>
          <w:i/>
          <w:iCs/>
          <w:color w:val="0070C0"/>
        </w:rPr>
        <w:t>Komisji ds. Kultu Bożego i Dyscypliny Sakramentów) do przewodniczących</w:t>
      </w:r>
      <w:r w:rsidR="00AF2471" w:rsidRPr="00336625">
        <w:rPr>
          <w:rFonts w:cstheme="minorHAnsi"/>
          <w:i/>
          <w:iCs/>
          <w:color w:val="0070C0"/>
        </w:rPr>
        <w:t xml:space="preserve"> </w:t>
      </w:r>
      <w:r w:rsidRPr="00336625">
        <w:rPr>
          <w:rFonts w:cstheme="minorHAnsi"/>
          <w:i/>
          <w:iCs/>
          <w:color w:val="0070C0"/>
        </w:rPr>
        <w:t>konferencji episkopatów Kościoła Katolickiego „O celebrowaniu</w:t>
      </w:r>
      <w:r w:rsidR="00AF2471" w:rsidRPr="00336625">
        <w:rPr>
          <w:rFonts w:cstheme="minorHAnsi"/>
          <w:i/>
          <w:iCs/>
          <w:color w:val="0070C0"/>
        </w:rPr>
        <w:t xml:space="preserve"> </w:t>
      </w:r>
      <w:r w:rsidRPr="00336625">
        <w:rPr>
          <w:rFonts w:cstheme="minorHAnsi"/>
          <w:i/>
          <w:iCs/>
          <w:color w:val="0070C0"/>
        </w:rPr>
        <w:t>Eucharystii w czasie i po pandemii COVID-19” z dn.</w:t>
      </w:r>
      <w:r w:rsidR="00AF2471" w:rsidRPr="00336625">
        <w:rPr>
          <w:rFonts w:cstheme="minorHAnsi"/>
          <w:i/>
          <w:iCs/>
          <w:color w:val="0070C0"/>
        </w:rPr>
        <w:t xml:space="preserve"> </w:t>
      </w:r>
      <w:r w:rsidRPr="00336625">
        <w:rPr>
          <w:rFonts w:cstheme="minorHAnsi"/>
          <w:i/>
          <w:iCs/>
          <w:color w:val="0070C0"/>
        </w:rPr>
        <w:t>15.08.2020 r.</w:t>
      </w:r>
    </w:p>
    <w:p w14:paraId="35BDFB1F" w14:textId="291317DC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Pandemia […] COVID-19 nie tylko zakłóciła dynamikę życia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społecznego, rodzinnego, gospodarczego, oświatowego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 zawodowego, ale też zaburzyła życie wspólnoty chrześcijańskiej,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włącznie z jego wymiarem liturgicznym. Aby uniemożliwić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przenoszenie wirusa, konieczne było wprowadzenie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sztywnego dystansu społecznego, co miało następstwa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dla pewnej zasadniczej cechy życia chrześcijańskiego: „Bo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gdzie są dwaj albo trzej zebrani w imię moje, tam jestem pośród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nich” (Mt 18,20); „Trwali oni w nauce Apostołów i we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wspólnocie, w łamaniu chleba i w modlitwach. Ci wszyscy,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którzy uwierzyli, przebywali razem i wszystko mieli wspólne”</w:t>
      </w:r>
    </w:p>
    <w:p w14:paraId="476D3C42" w14:textId="77777777" w:rsidR="00AF2471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(</w:t>
      </w:r>
      <w:proofErr w:type="spellStart"/>
      <w:r w:rsidRPr="00336625">
        <w:rPr>
          <w:rFonts w:cstheme="minorHAnsi"/>
          <w:sz w:val="24"/>
          <w:szCs w:val="24"/>
        </w:rPr>
        <w:t>Dz</w:t>
      </w:r>
      <w:proofErr w:type="spellEnd"/>
      <w:r w:rsidRPr="00336625">
        <w:rPr>
          <w:rFonts w:cstheme="minorHAnsi"/>
          <w:sz w:val="24"/>
          <w:szCs w:val="24"/>
        </w:rPr>
        <w:t xml:space="preserve"> 2,42-44). […]</w:t>
      </w:r>
      <w:r w:rsidR="00AF2471" w:rsidRPr="00336625">
        <w:rPr>
          <w:rFonts w:cstheme="minorHAnsi"/>
          <w:sz w:val="24"/>
          <w:szCs w:val="24"/>
        </w:rPr>
        <w:t xml:space="preserve"> </w:t>
      </w:r>
    </w:p>
    <w:p w14:paraId="722C64BB" w14:textId="3590E027" w:rsidR="008E3B3A" w:rsidRPr="00336625" w:rsidRDefault="008E3B3A" w:rsidP="00AF24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Kiedy tylko jednak okoliczności na to pozwalają, koniecznie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 pilnie trzeba powrócić do normalności życia chrześcijańskiego;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jego domem jest budynek kościoła, zaś sprawowanie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liturgii, a zwłaszcza Eucharystii, „jest szczytem, do którego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zmierza działalność Kościoła, i zarazem jest źródłem,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 którego wypływa cała jego moc” (Sobór Watykański II,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i/>
          <w:iCs/>
          <w:sz w:val="24"/>
          <w:szCs w:val="24"/>
        </w:rPr>
        <w:t>Konstytucja o liturgii świętej</w:t>
      </w:r>
      <w:r w:rsidRPr="00336625">
        <w:rPr>
          <w:rFonts w:cstheme="minorHAnsi"/>
          <w:sz w:val="24"/>
          <w:szCs w:val="24"/>
        </w:rPr>
        <w:t>, nr 10).</w:t>
      </w:r>
    </w:p>
    <w:p w14:paraId="50A39974" w14:textId="03198B99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Świadomi faktu, że Bóg nigdy nie opuszcza ludzkości, którą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stworzył, i że nawet najcięższe próby mogą przynosić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owoce łaski, przyjęliśmy oddalenie od ołtarza Pańskiego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jako czas postu eucharystycznego, służący z pożytkiem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temu, byśmy na nowo odkryli żywotne znaczenie, piękno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 niezmierzoną wartość Eucharystii. Kiedy to tylko możliwe,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 xml:space="preserve">trzeba jednak powrócić do Eucharystii z </w:t>
      </w:r>
      <w:r w:rsidRPr="00336625">
        <w:rPr>
          <w:rFonts w:cstheme="minorHAnsi"/>
          <w:sz w:val="24"/>
          <w:szCs w:val="24"/>
        </w:rPr>
        <w:lastRenderedPageBreak/>
        <w:t>oczyszczonym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sercem, z odnowionym zadziwieniem, z mocniejszym pragnieniem,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by spotkać Pana, trwać przy Nim i przyjąć Go,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aby zanieść Go braciom, dając świadectwo życia wypełnionego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wiarą, miłością i nadzieją.</w:t>
      </w:r>
    </w:p>
    <w:p w14:paraId="7A73DBF1" w14:textId="09D693A5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Ten czas wyrzeczenia może dać nam łaskę zrozumienia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 xml:space="preserve">serca naszych braci męczenników z </w:t>
      </w:r>
      <w:proofErr w:type="spellStart"/>
      <w:r w:rsidRPr="00336625">
        <w:rPr>
          <w:rFonts w:cstheme="minorHAnsi"/>
          <w:sz w:val="24"/>
          <w:szCs w:val="24"/>
        </w:rPr>
        <w:t>Abiteny</w:t>
      </w:r>
      <w:proofErr w:type="spellEnd"/>
      <w:r w:rsidRPr="00336625">
        <w:rPr>
          <w:rFonts w:cstheme="minorHAnsi"/>
          <w:sz w:val="24"/>
          <w:szCs w:val="24"/>
        </w:rPr>
        <w:t xml:space="preserve"> (z początku IV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wieku), którzy wobec oczywistego wyroku śmierci odpowiedzieli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 xml:space="preserve">swoim sędziom ze spokojnym zdecydowaniem: </w:t>
      </w:r>
      <w:r w:rsidRPr="00336625">
        <w:rPr>
          <w:rFonts w:cstheme="minorHAnsi"/>
          <w:i/>
          <w:iCs/>
          <w:sz w:val="24"/>
          <w:szCs w:val="24"/>
        </w:rPr>
        <w:t>Sine</w:t>
      </w:r>
      <w:r w:rsidR="00AF2471" w:rsidRPr="00336625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336625">
        <w:rPr>
          <w:rFonts w:cstheme="minorHAnsi"/>
          <w:i/>
          <w:iCs/>
          <w:sz w:val="24"/>
          <w:szCs w:val="24"/>
        </w:rPr>
        <w:t>Dominico</w:t>
      </w:r>
      <w:proofErr w:type="spellEnd"/>
      <w:r w:rsidRPr="00336625">
        <w:rPr>
          <w:rFonts w:cstheme="minorHAnsi"/>
          <w:i/>
          <w:iCs/>
          <w:sz w:val="24"/>
          <w:szCs w:val="24"/>
        </w:rPr>
        <w:t xml:space="preserve"> non possumus</w:t>
      </w:r>
      <w:r w:rsidRPr="00336625">
        <w:rPr>
          <w:rFonts w:cstheme="minorHAnsi"/>
          <w:sz w:val="24"/>
          <w:szCs w:val="24"/>
        </w:rPr>
        <w:t xml:space="preserve">. Bezwzględnego </w:t>
      </w:r>
      <w:r w:rsidRPr="00336625">
        <w:rPr>
          <w:rFonts w:cstheme="minorHAnsi"/>
          <w:i/>
          <w:iCs/>
          <w:sz w:val="24"/>
          <w:szCs w:val="24"/>
        </w:rPr>
        <w:t>non possumus</w:t>
      </w:r>
      <w:r w:rsidR="00AF2471" w:rsidRPr="00336625">
        <w:rPr>
          <w:rFonts w:cstheme="minorHAnsi"/>
          <w:i/>
          <w:iCs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(„nie możemy”) i bogactwa znaczeniowego przymiotnika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 xml:space="preserve">użytego w formie rzeczownika </w:t>
      </w:r>
      <w:proofErr w:type="spellStart"/>
      <w:r w:rsidRPr="00336625">
        <w:rPr>
          <w:rFonts w:cstheme="minorHAnsi"/>
          <w:i/>
          <w:iCs/>
          <w:sz w:val="24"/>
          <w:szCs w:val="24"/>
        </w:rPr>
        <w:t>Dominicum</w:t>
      </w:r>
      <w:proofErr w:type="spellEnd"/>
      <w:r w:rsidRPr="00336625">
        <w:rPr>
          <w:rFonts w:cstheme="minorHAnsi"/>
          <w:i/>
          <w:iCs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(„tego, co należy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do Pana”) nie można przetłumaczyć za pomocą jednego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słowa. Króciutka formuła kryje w sobie wielkie bogactwo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odcieni znaczeń, które dzisiaj możemy rozważać:</w:t>
      </w:r>
    </w:p>
    <w:p w14:paraId="73873723" w14:textId="41EF4BE4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1. </w:t>
      </w:r>
      <w:r w:rsidRPr="00336625">
        <w:rPr>
          <w:rFonts w:cstheme="minorHAnsi"/>
          <w:sz w:val="24"/>
          <w:szCs w:val="24"/>
        </w:rPr>
        <w:t>Nie możemy żyć, być chrześcijanami, w pełni realizować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swojego człowieczeństwa oraz pragnień dobra i szczęścia,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które nosimy w sercu, bez Słowa Bożego, które podczas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celebracji urzeczywistnia się i staje się żywym słowem, wypowiadanym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przez Boga do tego, kto dzisiaj otwiera serce,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by słuchać.</w:t>
      </w:r>
    </w:p>
    <w:p w14:paraId="63F4F23F" w14:textId="026434FF" w:rsidR="008E3B3A" w:rsidRPr="00336625" w:rsidRDefault="008E3B3A" w:rsidP="00AF24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2. </w:t>
      </w:r>
      <w:r w:rsidRPr="00336625">
        <w:rPr>
          <w:rFonts w:cstheme="minorHAnsi"/>
          <w:sz w:val="24"/>
          <w:szCs w:val="24"/>
        </w:rPr>
        <w:t>Nie możemy żyć jako chrześcijanie bez uczestnictwa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 Ofierze Krzyża, w której Pan Jezus daje siebie bez reszty,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aby swoją śmiercią zbawić człowieka, który umarł wskutek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grzechu; Odkupiciel jednoczy ze sobą ludzkość i przyprowadza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ją do Ojca; w uścisku Ukrzyżowanego każde ludzkie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cierpienie znajduje światło i pokrzepienie.</w:t>
      </w:r>
    </w:p>
    <w:p w14:paraId="211FC78E" w14:textId="2E744BF1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3. </w:t>
      </w:r>
      <w:r w:rsidRPr="00336625">
        <w:rPr>
          <w:rFonts w:cstheme="minorHAnsi"/>
          <w:sz w:val="24"/>
          <w:szCs w:val="24"/>
        </w:rPr>
        <w:t>Nie możemy żyć bez uczty eucharystycznej, bez stołu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Pańskiego, do którego jesteśmy zaproszeni jako dzieci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 bracia, by przyjmować tego samego Chrystusa Zmartwychwstałego,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obecnego w ciele, krwi, duszy i bóstwie w Chlebie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 nieba, który nas krzepi w radościach i w trudach ziemskiego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pielgrzymowania.</w:t>
      </w:r>
    </w:p>
    <w:p w14:paraId="7A0641F4" w14:textId="26D76249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4. </w:t>
      </w:r>
      <w:r w:rsidRPr="00336625">
        <w:rPr>
          <w:rFonts w:cstheme="minorHAnsi"/>
          <w:sz w:val="24"/>
          <w:szCs w:val="24"/>
        </w:rPr>
        <w:t>Nie możemy żyć bez wspólnoty chrześcijańskiej, rodziny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Pana: potrzebujemy spotkań z braćmi, z którymi nas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łączy dziecięctwo Boże, braterstwo z Chrystusem, powołanie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 dążenie do świętości i zbawienia dusz w całej bogatej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różnorodności wieku, osobistych historii życia, charyzmatów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 powołań.</w:t>
      </w:r>
    </w:p>
    <w:p w14:paraId="48B8ED4B" w14:textId="6183CF3C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5. </w:t>
      </w:r>
      <w:r w:rsidRPr="00336625">
        <w:rPr>
          <w:rFonts w:cstheme="minorHAnsi"/>
          <w:sz w:val="24"/>
          <w:szCs w:val="24"/>
        </w:rPr>
        <w:t>Nie możemy żyć bez domu Pańskiego, który jest naszym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domem, bez świętych miejsc, gdzie narodziliśmy się dla wiary,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gdzie odkryliśmy opatrznościową obecność Pana i miłosierny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uścisk Jego ramion, podnoszący tego, kto upadł; gdzie uświęciliśmy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swoje powołanie do życia zakonnego lub małżeńskiego;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gdzie zanosiliśmy błagania i dziękczynienia, cieszyliśmy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się i płakali; gdzie powierzaliśmy Ojcu naszych najbliższych,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którzy doszli do kresu ziemskiego pielgrzymowania.</w:t>
      </w:r>
    </w:p>
    <w:p w14:paraId="1EC0B8FF" w14:textId="77AC722A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6. </w:t>
      </w:r>
      <w:r w:rsidRPr="00336625">
        <w:rPr>
          <w:rFonts w:cstheme="minorHAnsi"/>
          <w:sz w:val="24"/>
          <w:szCs w:val="24"/>
        </w:rPr>
        <w:t>Nie możemy żyć bez dnia Pańskiego, bez niedzieli, która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przynosi światło i nadaje sens kolejnym dniom pracy oraz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rodzinnym i społecznym obowiązkom.</w:t>
      </w:r>
    </w:p>
    <w:p w14:paraId="35D88C7E" w14:textId="58820AFE" w:rsidR="008E3B3A" w:rsidRPr="00336625" w:rsidRDefault="008E3B3A" w:rsidP="00AF24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O ile środki społecznego przekazu swoją cenną działalnością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służą chorym i innym ludziom niemogącym pójść do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kościoła, i wyświadczyły wielką przysługę, transmitując Mszę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Świętą w czasie, gdy nie było możliwości przeżywania jej we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wspólnocie, żadna transmisja nie może się równać z osobistym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udziałem w Eucharystii ani nie może go zastąpić.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Same transmisje mogą nas nawet oddalić od osobistego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 głębokiego spotkania z Bogiem Wcielonym, który wydał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nam siebie nie w sposób wirtualny, ale rzeczywisty, mówiąc: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„Kto spożywa moje Ciało i Krew moją pije, trwa we Mnie,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a Ja w nim” (J 6,56). Fizyczny kontakt z Panem jest żywotny,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niezbędny, niezastąpiony. Kiedy już określono i podjęto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konkretne środki ograniczające do minimum możliwość zakażenia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wirusem, niech wszyscy koniecznie zajmą z powrotem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swoje miejsce w zgromadzeniu braci, niech odkryją na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nowo niezastąpioną wartość i piękno celebracji, niech zaproszą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 przyciągną zaraźliwym entuzjazmem braci i siostry,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którzy są zniechęceni, wystraszeni, nazbyt długo nieobecni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czy pogubieni.</w:t>
      </w:r>
    </w:p>
    <w:p w14:paraId="0FEC8E24" w14:textId="77777777" w:rsidR="00160325" w:rsidRPr="00336625" w:rsidRDefault="00160325" w:rsidP="00AF24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74FD8FE" w14:textId="5820A15E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</w:rPr>
      </w:pPr>
      <w:r w:rsidRPr="00336625">
        <w:rPr>
          <w:rFonts w:cstheme="minorHAnsi"/>
          <w:b/>
          <w:bCs/>
          <w:color w:val="0070C0"/>
        </w:rPr>
        <w:t>Znaczenie dyspensy</w:t>
      </w:r>
      <w:r w:rsidR="00AF2471" w:rsidRPr="00336625">
        <w:rPr>
          <w:rFonts w:cstheme="minorHAnsi"/>
          <w:b/>
          <w:bCs/>
          <w:color w:val="0070C0"/>
        </w:rPr>
        <w:t xml:space="preserve"> </w:t>
      </w:r>
      <w:r w:rsidRPr="00336625">
        <w:rPr>
          <w:rFonts w:cstheme="minorHAnsi"/>
          <w:b/>
          <w:bCs/>
          <w:color w:val="0070C0"/>
        </w:rPr>
        <w:t>od obowiązku uczestnictwa</w:t>
      </w:r>
      <w:r w:rsidR="00AF2471" w:rsidRPr="00336625">
        <w:rPr>
          <w:rFonts w:cstheme="minorHAnsi"/>
          <w:b/>
          <w:bCs/>
          <w:color w:val="0070C0"/>
        </w:rPr>
        <w:t xml:space="preserve"> </w:t>
      </w:r>
      <w:r w:rsidRPr="00336625">
        <w:rPr>
          <w:rFonts w:cstheme="minorHAnsi"/>
          <w:b/>
          <w:bCs/>
          <w:color w:val="0070C0"/>
        </w:rPr>
        <w:t>we Mszy świętej w niedziele</w:t>
      </w:r>
      <w:r w:rsidR="00AF2471" w:rsidRPr="00336625">
        <w:rPr>
          <w:rFonts w:cstheme="minorHAnsi"/>
          <w:b/>
          <w:bCs/>
          <w:color w:val="0070C0"/>
        </w:rPr>
        <w:t xml:space="preserve"> </w:t>
      </w:r>
      <w:r w:rsidRPr="00336625">
        <w:rPr>
          <w:rFonts w:cstheme="minorHAnsi"/>
          <w:b/>
          <w:bCs/>
          <w:color w:val="0070C0"/>
        </w:rPr>
        <w:t>i święta nakazane</w:t>
      </w:r>
    </w:p>
    <w:p w14:paraId="1B0C0E30" w14:textId="3423AFEB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Dla ludzi wierzących jednym z najboleśniejszych skutków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 xml:space="preserve">pandemii </w:t>
      </w:r>
      <w:proofErr w:type="spellStart"/>
      <w:r w:rsidRPr="00336625">
        <w:rPr>
          <w:rFonts w:cstheme="minorHAnsi"/>
          <w:sz w:val="24"/>
          <w:szCs w:val="24"/>
        </w:rPr>
        <w:t>koronawirusa</w:t>
      </w:r>
      <w:proofErr w:type="spellEnd"/>
      <w:r w:rsidRPr="00336625">
        <w:rPr>
          <w:rFonts w:cstheme="minorHAnsi"/>
          <w:sz w:val="24"/>
          <w:szCs w:val="24"/>
        </w:rPr>
        <w:t xml:space="preserve"> SARS-CoV-2 jest ograniczona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możliwość uczestnictwa w niedzielnej i świątecznej Mszy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 xml:space="preserve">Świętej. Wprowadzone limity </w:t>
      </w:r>
      <w:r w:rsidRPr="00336625">
        <w:rPr>
          <w:rFonts w:cstheme="minorHAnsi"/>
          <w:sz w:val="24"/>
          <w:szCs w:val="24"/>
        </w:rPr>
        <w:lastRenderedPageBreak/>
        <w:t>osób mogących przebywać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 tym samym momencie w świątyni sprawiły, że właściwie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nie ma możliwości, aby każdy mógł w takiej Mszy Świętej</w:t>
      </w:r>
    </w:p>
    <w:p w14:paraId="55A839A1" w14:textId="64D9958A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uczestniczyć. Tym bardziej, że w naszej diecezji zazwyczaj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uczestniczy w niej około 70% spośród tych, którzy są do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tego zobowiązani. Jeśli dodać do tego towarzyszący wielu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osobom lęk przed zakażaniem oraz poczucie wzajemnej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odpowiedzialności za siebie, okaże się, że dla zdecydowanej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większości osób udział w niedzielnej i świątecznej Mszy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Świętej jest bardzo utrudniony lub wręcz niemożliwy.</w:t>
      </w:r>
    </w:p>
    <w:p w14:paraId="532A1622" w14:textId="3FB1CBBE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Dlatego w październiku Biskup Tarnowski ponownie udzielił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wszystkim wiernym w naszej diecezji dyspensy od tego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obowiązku. W jego dekrecie z dn. 16.10.2020 r. czytamy: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„W związku z wprowadzonymi ograniczeniami dotyczącymi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liczby uczestników zgromadzeń religijnych […] ponownie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udzielam na terenie całej diecezji dyspensy od obowiązku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uczestnictwa we Mszy Świętej w niedziele i święta nakazane,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aż do odwołania. Tych, którzy z niej skorzystają, gorąco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zachęcam do duchowego łączenia się z Najświętszą Ofiarą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za pośrednictwem środków społecznego przekazu oraz do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uczestnictwa w niej w dni powszednie. Pamiętajmy przy tym</w:t>
      </w:r>
    </w:p>
    <w:p w14:paraId="1F34B7D7" w14:textId="1B01ED48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o słowach naszego Zbawiciela – «Jeżeli nie będziecie spożywali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Ciała Syna Człowieczego […], nie będziecie mieli życia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 sobie. Kto spożywa moje Ciało […], ma życie wieczne,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a Ja go wskrzeszę w dniu ostatecznym» (J 6,53-54)”.</w:t>
      </w:r>
    </w:p>
    <w:p w14:paraId="447D7FE8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W tym kontekście warto przemyśleć następujące kwestie:</w:t>
      </w:r>
    </w:p>
    <w:p w14:paraId="2EEA7ECD" w14:textId="2FD565A4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1. </w:t>
      </w:r>
      <w:r w:rsidRPr="00336625">
        <w:rPr>
          <w:rFonts w:cstheme="minorHAnsi"/>
          <w:sz w:val="24"/>
          <w:szCs w:val="24"/>
        </w:rPr>
        <w:t>Dyspensa od uczestnictwa we Mszy Świętej w niedziele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 święta nakazane nie jest dyspensą od odpowiedniego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świętowania tych dni. Nadal bowiem obowiązuje nas trzecie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przykazanie: „Pamiętaj, abyś dzień święty święcił”. Dlatego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powinniśmy zadbać, aby ten dzień wyróżniał się od innych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większą ilością czasu poświęconego na budowanie relacji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 Bogiem i naszymi bliskimi, a nawet odświętnym strojem.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Nie może więc w nim zabraknąć modlitwy i bycia razem.</w:t>
      </w:r>
    </w:p>
    <w:p w14:paraId="40B12EA3" w14:textId="14C063CC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2. </w:t>
      </w:r>
      <w:r w:rsidRPr="00336625">
        <w:rPr>
          <w:rFonts w:cstheme="minorHAnsi"/>
          <w:sz w:val="24"/>
          <w:szCs w:val="24"/>
        </w:rPr>
        <w:t>Jeśli korzystamy z dyspensy i nie udajemy się w dzień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świąteczny na Eucharystię do kościoła, to wskazane jest, aby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połączyć się z nią duchowo, korzystając z transmisji w środkach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społecznego przekazu. Jeżeli zaś jesteśmy w stanie łaski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uświęcającej i mamy taką możliwość w swojej parafii, to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warto po skończonej transmisji udać się do kościoła, aby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przyjąć Jezusa w Komunii Świętej.</w:t>
      </w:r>
    </w:p>
    <w:p w14:paraId="4FC31FA3" w14:textId="33A47F22" w:rsidR="008E3B3A" w:rsidRPr="00336625" w:rsidRDefault="008E3B3A" w:rsidP="00AF24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3. </w:t>
      </w:r>
      <w:r w:rsidRPr="00336625">
        <w:rPr>
          <w:rFonts w:cstheme="minorHAnsi"/>
          <w:sz w:val="24"/>
          <w:szCs w:val="24"/>
        </w:rPr>
        <w:t>Pamiętajmy, że Msza Święta jest sprawowana w naszych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kościołach nie tylko w niedziele i święta nakazane,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lecz także w dni powszednie. Jeżeli więc skorzystaliśmy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 dyspensy, a jesteśmy zdrowi i pozwalają nam na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to obowiązki zawodowe i rodzinne, to warto uczestniczyć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we Mszy Świętej w wybrany dzień tygodnia. Jeżeli zaś nie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mamy takiej możliwości, to spróbujmy wstąpić do kościoła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choć na chwilę osobistej modlitwy.</w:t>
      </w:r>
    </w:p>
    <w:p w14:paraId="1BE5A0EA" w14:textId="645D74E9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4. </w:t>
      </w:r>
      <w:r w:rsidRPr="00336625">
        <w:rPr>
          <w:rFonts w:cstheme="minorHAnsi"/>
          <w:sz w:val="24"/>
          <w:szCs w:val="24"/>
        </w:rPr>
        <w:t>Dbajmy o to, by brak regularnego uczestnictwa we Mszy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Świętej nie osłabił naszej wiary i gorliwości. Przyjmijmy to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oddalenie od ołtarza Pańskiego jako czas postu eucharystycznego,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który może nam pomóc w ponownym odkryciu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piękna i niezmierzonej wartość Eucharystii.</w:t>
      </w:r>
    </w:p>
    <w:p w14:paraId="0FC0E64B" w14:textId="08FFA694" w:rsidR="008E3B3A" w:rsidRPr="00336625" w:rsidRDefault="008E3B3A" w:rsidP="00AF24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5. </w:t>
      </w:r>
      <w:r w:rsidRPr="00336625">
        <w:rPr>
          <w:rFonts w:cstheme="minorHAnsi"/>
          <w:sz w:val="24"/>
          <w:szCs w:val="24"/>
        </w:rPr>
        <w:t>Osoby korzystające z dyspensy nie popełniają grzechu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 nie muszą się spowiadać z tego, że nie uczestniczyły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 świątecznej Mszy Świętej.</w:t>
      </w:r>
    </w:p>
    <w:p w14:paraId="39829BFD" w14:textId="77777777" w:rsidR="00160325" w:rsidRPr="00336625" w:rsidRDefault="00160325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</w:p>
    <w:p w14:paraId="6C0062F6" w14:textId="0115B9B9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  <w:r w:rsidRPr="00336625">
        <w:rPr>
          <w:rFonts w:cstheme="minorHAnsi"/>
          <w:b/>
          <w:bCs/>
          <w:color w:val="0070C0"/>
        </w:rPr>
        <w:t>Jak łączyć się duchowo</w:t>
      </w:r>
      <w:r w:rsidR="00AF2471" w:rsidRPr="00336625">
        <w:rPr>
          <w:rFonts w:cstheme="minorHAnsi"/>
          <w:b/>
          <w:bCs/>
          <w:color w:val="0070C0"/>
        </w:rPr>
        <w:t xml:space="preserve"> </w:t>
      </w:r>
      <w:r w:rsidRPr="00336625">
        <w:rPr>
          <w:rFonts w:cstheme="minorHAnsi"/>
          <w:b/>
          <w:bCs/>
          <w:color w:val="0070C0"/>
        </w:rPr>
        <w:t>ze Mszą świętą transmitowaną?</w:t>
      </w:r>
    </w:p>
    <w:p w14:paraId="575F8F36" w14:textId="77777777" w:rsidR="0017206D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Najpierw musimy podkreślić, że fizycznego udziału we Mszy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Świętej w kościele nic nie jest w stanie zastąpić, bo to jedynie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tam dokonuje się sakrament. Transmisja jest swego rodzaju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„relacją na żywo”. Zresztą podobnie wygląda sprawa z transmisją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meczu, który odbywa się na jakimś stadionie. Oglądając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go w telewizji, nie możemy powiedzieć, że byliśmy na nim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albo że ten mecz został rozegrany w naszym domu. Jednak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oglądając go w telewizji, możemy znać doskonale jego przebieg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 poczuć atmosferę, jaka panuje na stadionie, zwłaszcza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wtedy, gdy oglądamy transmisję w towarzystwie. Wielu zagorzałych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kibiców, kiedy nie mogą iść na stadion, przygotowuje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się do transmisji. Zostawia wszystkie inne zajęcia, żeby nie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stracić żadnej minuty. Wielu przygotowuje napoje i przekąski,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by umilić sobie oglądanie meczu. I jest to oczywiste.</w:t>
      </w:r>
      <w:r w:rsidR="0017206D" w:rsidRPr="00336625">
        <w:rPr>
          <w:rFonts w:cstheme="minorHAnsi"/>
          <w:sz w:val="24"/>
          <w:szCs w:val="24"/>
        </w:rPr>
        <w:t xml:space="preserve"> </w:t>
      </w:r>
    </w:p>
    <w:p w14:paraId="272ECE85" w14:textId="5E47DFEE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Nasze oglądanie telewizyjnej transmisji Mszy Świętej lub słuchanie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jej przez radio pozwala nam duchowo przenieść się do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kościoła lub pomyśleć o Panu Bogu. Aby tak się jednak stało,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 xml:space="preserve">nie możemy </w:t>
      </w:r>
      <w:r w:rsidRPr="00336625">
        <w:rPr>
          <w:rFonts w:cstheme="minorHAnsi"/>
          <w:sz w:val="24"/>
          <w:szCs w:val="24"/>
        </w:rPr>
        <w:lastRenderedPageBreak/>
        <w:t>jej oglądać jak meczu lub serialu. Ten czas należy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potraktować zupełnie wyjątkowo. Oto kilka propozycji:</w:t>
      </w:r>
    </w:p>
    <w:p w14:paraId="05C67025" w14:textId="51CC0B6C" w:rsidR="008E3B3A" w:rsidRPr="00336625" w:rsidRDefault="008E3B3A" w:rsidP="00172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1. </w:t>
      </w:r>
      <w:r w:rsidRPr="00336625">
        <w:rPr>
          <w:rFonts w:cstheme="minorHAnsi"/>
          <w:sz w:val="24"/>
          <w:szCs w:val="24"/>
        </w:rPr>
        <w:t>Dobrze byłoby zaplanować wcześniej, której transmisji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chcemy wysłuchać. Trzeba zatem znaleźć odpowiednią godzinę,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która będzie wszystkim odpowiadać, tak aby wszelkie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inne zajęcia w domu ustały. Wskazane jest, żeby wszyscy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domownicy wysłuchali tej samej transmisji, by nikt nikogo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nie rozpraszał.</w:t>
      </w:r>
    </w:p>
    <w:p w14:paraId="72FF339F" w14:textId="75CA57A8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2. </w:t>
      </w:r>
      <w:r w:rsidRPr="00336625">
        <w:rPr>
          <w:rFonts w:cstheme="minorHAnsi"/>
          <w:sz w:val="24"/>
          <w:szCs w:val="24"/>
        </w:rPr>
        <w:t>Z pewnością nie byłoby błędem, gdyby wszyscy zadbali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o odpowiedni strój, tak jak to zazwyczaj robimy, przygotowując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się do wyjścia do kościoła. Niech na ten czas ten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jeden pokój z telewizorem lub radiem stanie się naszą „kaplicą”.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Dlatego należy przygotować odpowiednie miejsca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dla wszystkich domowników – najlepiej krzesła, na których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będziemy siedzieć. Stół czy też stolik znajdujący się w tym</w:t>
      </w:r>
    </w:p>
    <w:p w14:paraId="2F53DE44" w14:textId="643EB5EF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pokoju mógłby nabrać wyjątkowego charakteru poprzez nakrycie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go białym obrusem, położenie na nim krzyża, obrazu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lub figurki Matki Bożej oraz zapalonej świecy.</w:t>
      </w:r>
    </w:p>
    <w:p w14:paraId="69EB9837" w14:textId="5F00AFB0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3. </w:t>
      </w:r>
      <w:r w:rsidRPr="00336625">
        <w:rPr>
          <w:rFonts w:cstheme="minorHAnsi"/>
          <w:sz w:val="24"/>
          <w:szCs w:val="24"/>
        </w:rPr>
        <w:t>Przed rozpoczęciem transmisji uświadommy sobie,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a zwłaszcza dzieciom, że teraz oglądając Mszę, chcemy i będziemy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się wspólnie modlić.</w:t>
      </w:r>
    </w:p>
    <w:p w14:paraId="0CD7A895" w14:textId="30A12021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4. </w:t>
      </w:r>
      <w:r w:rsidRPr="00336625">
        <w:rPr>
          <w:rFonts w:cstheme="minorHAnsi"/>
          <w:sz w:val="24"/>
          <w:szCs w:val="24"/>
        </w:rPr>
        <w:t>Nasza modlitwa wyraża się nie tylko w słuchaniu. Jeżeli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tylko potrafimy, włączmy się w śpiew transmitowanej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Mszy, a jeżeli wiemy, że nie mamy zdolności muzycznych,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to lepiej zaoszczędźmy domownikom dodatkowego rozproszenia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 z uwagą słuchajmy śpiewanych pieśni. Odpowiadajmy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na słowa kapłana, tak jak w kościele. Pozwólmy, by ta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transmisja nas zaangażowała. Bóg jest przecież obecny tam,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gdzie dwaj albo trzej gromadzą się w Jego imię na wspólną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modlitwę.</w:t>
      </w:r>
    </w:p>
    <w:p w14:paraId="62C83FE8" w14:textId="4306A3F6" w:rsidR="008E3B3A" w:rsidRPr="00336625" w:rsidRDefault="008E3B3A" w:rsidP="00172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5. </w:t>
      </w:r>
      <w:r w:rsidRPr="00336625">
        <w:rPr>
          <w:rFonts w:cstheme="minorHAnsi"/>
          <w:sz w:val="24"/>
          <w:szCs w:val="24"/>
        </w:rPr>
        <w:t>Zadbajmy też o odpowiednie postawy ciała. Powinniśmy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zatem wstawać, siadać i klękać, tak jak na Mszy w kościele.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Jednak szczególną uwagę zwróćmy na postawę klęczącą.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Nie powinniśmy klęczeć zwróceni do telewizora. Bardziej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odpowiednie będzie uklęknięcie w kierunku stołu, na którym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przygotowaliśmy krzyż lub święty obraz ze świecą. A słuchając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słów modlitwy eucharystycznej, wyobraźmy sobie, że jesteśmy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 naszym kościele, w którym jest obecny Pan Jezus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 tabernakulum. Będzie to lepsze od patrzenia w telewizor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 tym momencie. I to już będzie nas przygotowywać do Komunii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Świętej duchowej. W tym momencie zamiast klęczeć,</w:t>
      </w:r>
      <w:r w:rsidR="0017206D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możemy również stać zwróceni do telewizora.</w:t>
      </w:r>
    </w:p>
    <w:p w14:paraId="6AFFA61D" w14:textId="44B34F2A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6. </w:t>
      </w:r>
      <w:r w:rsidRPr="00336625">
        <w:rPr>
          <w:rFonts w:cstheme="minorHAnsi"/>
          <w:sz w:val="24"/>
          <w:szCs w:val="24"/>
        </w:rPr>
        <w:t>Możemy przyjąć Komunię na sposób duchowy w czasie,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kiedy jest ona rozdawana wiernym obecnym na transmitowanej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Mszy. Warto wtedy znów uklęknąć w kierunku krzyża,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delikatnie przyciszyć odbiornik, by śpiew był tłem do naszej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modlitwy. Niech ojciec lub matka przeczyta z pobożnością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jedną z zaproponowanych formuł, które ułatwiają przyjęcie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takiej Komunii. A potem niech każdy modli się w ciszy własnymi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słowami, jak po przyjęciu Komunii Świętej.</w:t>
      </w:r>
    </w:p>
    <w:p w14:paraId="396081CF" w14:textId="77777777" w:rsidR="00AF2471" w:rsidRPr="00336625" w:rsidRDefault="008E3B3A" w:rsidP="00AF24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b/>
          <w:bCs/>
          <w:sz w:val="24"/>
          <w:szCs w:val="24"/>
        </w:rPr>
        <w:t xml:space="preserve">7. </w:t>
      </w:r>
      <w:r w:rsidRPr="00336625">
        <w:rPr>
          <w:rFonts w:cstheme="minorHAnsi"/>
          <w:sz w:val="24"/>
          <w:szCs w:val="24"/>
        </w:rPr>
        <w:t>Unikajmy komentowania i rozmów w czasie transmisji.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Ale kiedy ona już się skończy, może warto jeszcze chwilę pozostać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i porozmawiać o tym, czego doświadczyliśmy. W jaki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sposób Pan Bóg do nas przemówił przez czytania czy też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kazanie? Porozmawiajmy o tym, czy potrafiliśmy się modlić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w tak nietypowej sytuacji. Co sprawiało nam trudność albo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co było pięknego w tym czasie wspólnej modlitwy rodzinnej?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Nie zapomnijmy o tym, że była to wspólna modlitwa rodzinna,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a nie zwykłe oglądanie lub słuchanie Mszy Świętej.</w:t>
      </w:r>
      <w:r w:rsidR="00AF2471" w:rsidRPr="00336625">
        <w:rPr>
          <w:rFonts w:cstheme="minorHAnsi"/>
          <w:sz w:val="24"/>
          <w:szCs w:val="24"/>
        </w:rPr>
        <w:t xml:space="preserve"> </w:t>
      </w:r>
    </w:p>
    <w:p w14:paraId="79C963FA" w14:textId="416E23CF" w:rsidR="008E3B3A" w:rsidRPr="00336625" w:rsidRDefault="008E3B3A" w:rsidP="00AF24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625">
        <w:rPr>
          <w:rFonts w:cstheme="minorHAnsi"/>
          <w:sz w:val="24"/>
          <w:szCs w:val="24"/>
        </w:rPr>
        <w:t>Z pewnością podobne zachowanie jest wskazane przy słuchaniu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lub oglądaniu transmisji innych nabożeństw. Traktujmy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je jak czas naszej modlitwy, czas spotkania się z Panem Bogiem,</w:t>
      </w:r>
      <w:r w:rsidR="00AF2471" w:rsidRPr="00336625">
        <w:rPr>
          <w:rFonts w:cstheme="minorHAnsi"/>
          <w:sz w:val="24"/>
          <w:szCs w:val="24"/>
        </w:rPr>
        <w:t xml:space="preserve"> </w:t>
      </w:r>
      <w:r w:rsidRPr="00336625">
        <w:rPr>
          <w:rFonts w:cstheme="minorHAnsi"/>
          <w:sz w:val="24"/>
          <w:szCs w:val="24"/>
        </w:rPr>
        <w:t>a z pewnością doświadczymy Bożej łaski i umocnienia.</w:t>
      </w:r>
    </w:p>
    <w:p w14:paraId="18B13081" w14:textId="77777777" w:rsidR="00160325" w:rsidRPr="00336625" w:rsidRDefault="00160325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</w:rPr>
      </w:pPr>
    </w:p>
    <w:p w14:paraId="13BF40ED" w14:textId="318A10BF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</w:rPr>
      </w:pPr>
      <w:r w:rsidRPr="00336625">
        <w:rPr>
          <w:rFonts w:cstheme="minorHAnsi"/>
          <w:b/>
          <w:bCs/>
          <w:color w:val="0070C0"/>
        </w:rPr>
        <w:t>Komunia duchowa</w:t>
      </w:r>
    </w:p>
    <w:p w14:paraId="5329B198" w14:textId="2E3D88A5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Czytajcie powoli modlitwy, myśląc z utęsknieniem o kościele i tabernakulum,</w:t>
      </w:r>
      <w:r w:rsidR="00D028E3" w:rsidRPr="00336625">
        <w:rPr>
          <w:rFonts w:cstheme="minorHAnsi"/>
          <w:color w:val="0070C0"/>
        </w:rPr>
        <w:t xml:space="preserve"> </w:t>
      </w:r>
      <w:r w:rsidRPr="00336625">
        <w:rPr>
          <w:rFonts w:cstheme="minorHAnsi"/>
          <w:color w:val="0070C0"/>
        </w:rPr>
        <w:t>w którym jest obecny Pan Jezus. Pamiętajcie też o chwili ciszy,</w:t>
      </w:r>
      <w:r w:rsidR="00D028E3" w:rsidRPr="00336625">
        <w:rPr>
          <w:rFonts w:cstheme="minorHAnsi"/>
          <w:color w:val="0070C0"/>
        </w:rPr>
        <w:t xml:space="preserve"> </w:t>
      </w:r>
      <w:r w:rsidRPr="00336625">
        <w:rPr>
          <w:rFonts w:cstheme="minorHAnsi"/>
          <w:color w:val="0070C0"/>
        </w:rPr>
        <w:t>aby każdy mógł doświadczyć osobistego spotkania z Jezusem.</w:t>
      </w:r>
      <w:r w:rsidR="00D028E3" w:rsidRPr="00336625">
        <w:rPr>
          <w:rFonts w:cstheme="minorHAnsi"/>
          <w:color w:val="0070C0"/>
        </w:rPr>
        <w:t xml:space="preserve"> </w:t>
      </w:r>
    </w:p>
    <w:p w14:paraId="018EFC26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</w:rPr>
      </w:pPr>
      <w:r w:rsidRPr="00336625">
        <w:rPr>
          <w:rFonts w:cstheme="minorHAnsi"/>
          <w:color w:val="0070C0"/>
        </w:rPr>
        <w:t>Propozycja dla dorosłych:</w:t>
      </w:r>
    </w:p>
    <w:p w14:paraId="6297F2BC" w14:textId="6FB05CAC" w:rsidR="008E3B3A" w:rsidRPr="00342341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42341">
        <w:rPr>
          <w:rFonts w:cstheme="minorHAnsi"/>
          <w:b/>
          <w:bCs/>
          <w:sz w:val="28"/>
          <w:szCs w:val="28"/>
        </w:rPr>
        <w:t>K</w:t>
      </w:r>
      <w:r w:rsidRPr="00342341">
        <w:rPr>
          <w:rFonts w:cstheme="minorHAnsi"/>
          <w:sz w:val="28"/>
          <w:szCs w:val="28"/>
        </w:rPr>
        <w:t>ładę się u Twych stóp, o mój Jezu i ofiarowuję Ci moje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skruszone serce, uniżone w swojej nicości i Twojej świętej</w:t>
      </w:r>
      <w:r w:rsidR="00D028E3" w:rsidRPr="00342341">
        <w:rPr>
          <w:rFonts w:cstheme="minorHAnsi"/>
          <w:sz w:val="28"/>
          <w:szCs w:val="28"/>
        </w:rPr>
        <w:t xml:space="preserve"> o</w:t>
      </w:r>
      <w:r w:rsidRPr="00342341">
        <w:rPr>
          <w:rFonts w:cstheme="minorHAnsi"/>
          <w:sz w:val="28"/>
          <w:szCs w:val="28"/>
        </w:rPr>
        <w:t xml:space="preserve">becności. Adoruję Cię w sakramencie Twej miłości, </w:t>
      </w:r>
      <w:r w:rsidRPr="00342341">
        <w:rPr>
          <w:rFonts w:cstheme="minorHAnsi"/>
          <w:sz w:val="28"/>
          <w:szCs w:val="28"/>
        </w:rPr>
        <w:lastRenderedPageBreak/>
        <w:t>niewysłowionej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Eucharystii. Pragnę przyj</w:t>
      </w:r>
      <w:r w:rsidR="00D028E3" w:rsidRPr="00342341">
        <w:rPr>
          <w:rFonts w:cstheme="minorHAnsi"/>
          <w:sz w:val="28"/>
          <w:szCs w:val="28"/>
        </w:rPr>
        <w:t>ą</w:t>
      </w:r>
      <w:r w:rsidRPr="00342341">
        <w:rPr>
          <w:rFonts w:cstheme="minorHAnsi"/>
          <w:sz w:val="28"/>
          <w:szCs w:val="28"/>
        </w:rPr>
        <w:t>ć Ciebie w tym ubogim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przybytku, jaki oferuje Ci mój umysł. Czekaj</w:t>
      </w:r>
      <w:r w:rsidR="00D028E3" w:rsidRPr="00342341">
        <w:rPr>
          <w:rFonts w:cstheme="minorHAnsi"/>
          <w:sz w:val="28"/>
          <w:szCs w:val="28"/>
        </w:rPr>
        <w:t>ą</w:t>
      </w:r>
      <w:r w:rsidRPr="00342341">
        <w:rPr>
          <w:rFonts w:cstheme="minorHAnsi"/>
          <w:sz w:val="28"/>
          <w:szCs w:val="28"/>
        </w:rPr>
        <w:t>c na radość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z sakramentalnej Komunii, pragnę przyj</w:t>
      </w:r>
      <w:r w:rsidR="00D028E3" w:rsidRPr="00342341">
        <w:rPr>
          <w:rFonts w:cstheme="minorHAnsi"/>
          <w:sz w:val="28"/>
          <w:szCs w:val="28"/>
        </w:rPr>
        <w:t>ą</w:t>
      </w:r>
      <w:r w:rsidRPr="00342341">
        <w:rPr>
          <w:rFonts w:cstheme="minorHAnsi"/>
          <w:sz w:val="28"/>
          <w:szCs w:val="28"/>
        </w:rPr>
        <w:t>ć Cię w duchu.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Przyjdź do mnie, o mój Jezu, kiedy ja ze swojej strony przychodzę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do Ciebie! Niech Twoja miłość ogarnie moje całe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jestestwo w życiu i śmierci. Wierzę w Ciebie, Tobie ufam,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Ciebie miłuję. Amen.</w:t>
      </w:r>
    </w:p>
    <w:p w14:paraId="7A47FB86" w14:textId="77777777" w:rsidR="008E3B3A" w:rsidRPr="00342341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342341">
        <w:rPr>
          <w:rFonts w:cstheme="minorHAnsi"/>
          <w:color w:val="0070C0"/>
          <w:sz w:val="24"/>
          <w:szCs w:val="24"/>
        </w:rPr>
        <w:t>lub</w:t>
      </w:r>
    </w:p>
    <w:p w14:paraId="31AF9438" w14:textId="0826CD55" w:rsidR="008E3B3A" w:rsidRPr="00342341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42341">
        <w:rPr>
          <w:rFonts w:cstheme="minorHAnsi"/>
          <w:b/>
          <w:bCs/>
          <w:sz w:val="28"/>
          <w:szCs w:val="28"/>
        </w:rPr>
        <w:t>P</w:t>
      </w:r>
      <w:r w:rsidRPr="00342341">
        <w:rPr>
          <w:rFonts w:cstheme="minorHAnsi"/>
          <w:sz w:val="28"/>
          <w:szCs w:val="28"/>
        </w:rPr>
        <w:t>anie Jezu, wierzę, że jesteś prawdziwie obecny w Najświętszym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Sakramencie. Kocham Cię ponad wszystko i pragnę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Ciebie cał</w:t>
      </w:r>
      <w:r w:rsidR="00D028E3" w:rsidRPr="00342341">
        <w:rPr>
          <w:rFonts w:cstheme="minorHAnsi"/>
          <w:sz w:val="28"/>
          <w:szCs w:val="28"/>
        </w:rPr>
        <w:t>ą</w:t>
      </w:r>
      <w:r w:rsidRPr="00342341">
        <w:rPr>
          <w:rFonts w:cstheme="minorHAnsi"/>
          <w:sz w:val="28"/>
          <w:szCs w:val="28"/>
        </w:rPr>
        <w:t xml:space="preserve"> moj</w:t>
      </w:r>
      <w:r w:rsidR="00D028E3" w:rsidRPr="00342341">
        <w:rPr>
          <w:rFonts w:cstheme="minorHAnsi"/>
          <w:sz w:val="28"/>
          <w:szCs w:val="28"/>
        </w:rPr>
        <w:t>ą</w:t>
      </w:r>
      <w:r w:rsidRPr="00342341">
        <w:rPr>
          <w:rFonts w:cstheme="minorHAnsi"/>
          <w:sz w:val="28"/>
          <w:szCs w:val="28"/>
        </w:rPr>
        <w:t xml:space="preserve"> dusz</w:t>
      </w:r>
      <w:r w:rsidR="00D028E3" w:rsidRPr="00342341">
        <w:rPr>
          <w:rFonts w:cstheme="minorHAnsi"/>
          <w:sz w:val="28"/>
          <w:szCs w:val="28"/>
        </w:rPr>
        <w:t>ą</w:t>
      </w:r>
      <w:r w:rsidRPr="00342341">
        <w:rPr>
          <w:rFonts w:cstheme="minorHAnsi"/>
          <w:sz w:val="28"/>
          <w:szCs w:val="28"/>
        </w:rPr>
        <w:t>. Ponieważ teraz nie mogę Cię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przyj</w:t>
      </w:r>
      <w:r w:rsidR="00D028E3" w:rsidRPr="00342341">
        <w:rPr>
          <w:rFonts w:cstheme="minorHAnsi"/>
          <w:sz w:val="28"/>
          <w:szCs w:val="28"/>
        </w:rPr>
        <w:t>ą</w:t>
      </w:r>
      <w:r w:rsidRPr="00342341">
        <w:rPr>
          <w:rFonts w:cstheme="minorHAnsi"/>
          <w:sz w:val="28"/>
          <w:szCs w:val="28"/>
        </w:rPr>
        <w:t>ć w Komunii sakramentalnej w moim kościele, dlatego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proszę Cię: to Ty przyjdź duchowo do mojego serca. A kiedy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już do niego wejdziesz, przygarnę Cię i cały zjednoczę się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z Tob</w:t>
      </w:r>
      <w:r w:rsidR="00D028E3" w:rsidRPr="00342341">
        <w:rPr>
          <w:rFonts w:cstheme="minorHAnsi"/>
          <w:sz w:val="28"/>
          <w:szCs w:val="28"/>
        </w:rPr>
        <w:t>a</w:t>
      </w:r>
      <w:r w:rsidRPr="00342341">
        <w:rPr>
          <w:rFonts w:cstheme="minorHAnsi"/>
          <w:sz w:val="28"/>
          <w:szCs w:val="28"/>
        </w:rPr>
        <w:t>. Nie pozwól zatem, abym kiedykolwiek oddalił się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od Ciebie. Przedwieczny Ojcze, ofiaruję Ci Przenajświętsz</w:t>
      </w:r>
      <w:r w:rsidR="00D028E3" w:rsidRPr="00342341">
        <w:rPr>
          <w:rFonts w:cstheme="minorHAnsi"/>
          <w:sz w:val="28"/>
          <w:szCs w:val="28"/>
        </w:rPr>
        <w:t>ą</w:t>
      </w:r>
    </w:p>
    <w:p w14:paraId="632589E4" w14:textId="609E726B" w:rsidR="008E3B3A" w:rsidRPr="00342341" w:rsidRDefault="008E3B3A" w:rsidP="00D028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42341">
        <w:rPr>
          <w:rFonts w:cstheme="minorHAnsi"/>
          <w:sz w:val="28"/>
          <w:szCs w:val="28"/>
        </w:rPr>
        <w:t>Krew Twojego Syna wylan</w:t>
      </w:r>
      <w:r w:rsidR="00D028E3" w:rsidRPr="00342341">
        <w:rPr>
          <w:rFonts w:cstheme="minorHAnsi"/>
          <w:sz w:val="28"/>
          <w:szCs w:val="28"/>
        </w:rPr>
        <w:t>ą</w:t>
      </w:r>
      <w:r w:rsidRPr="00342341">
        <w:rPr>
          <w:rFonts w:cstheme="minorHAnsi"/>
          <w:sz w:val="28"/>
          <w:szCs w:val="28"/>
        </w:rPr>
        <w:t xml:space="preserve"> na krzyżu jako wynagrodzenie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za moje grzechy, jako pomoc duszom w czyśćcu cierpi</w:t>
      </w:r>
      <w:r w:rsidR="00D028E3" w:rsidRPr="00342341">
        <w:rPr>
          <w:rFonts w:cstheme="minorHAnsi"/>
          <w:sz w:val="28"/>
          <w:szCs w:val="28"/>
        </w:rPr>
        <w:t>ą</w:t>
      </w:r>
      <w:r w:rsidRPr="00342341">
        <w:rPr>
          <w:rFonts w:cstheme="minorHAnsi"/>
          <w:sz w:val="28"/>
          <w:szCs w:val="28"/>
        </w:rPr>
        <w:t>cym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i w intencjach Kościoła świętego. Amen.</w:t>
      </w:r>
    </w:p>
    <w:p w14:paraId="39985D7F" w14:textId="77777777" w:rsidR="00160325" w:rsidRPr="00336625" w:rsidRDefault="00160325" w:rsidP="00D028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5DE1F6F" w14:textId="77777777" w:rsidR="008E3B3A" w:rsidRPr="00336625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</w:rPr>
      </w:pPr>
      <w:r w:rsidRPr="00336625">
        <w:rPr>
          <w:rFonts w:cstheme="minorHAnsi"/>
          <w:b/>
          <w:bCs/>
          <w:color w:val="0070C0"/>
        </w:rPr>
        <w:t>Propozycja dla dzieci:</w:t>
      </w:r>
    </w:p>
    <w:p w14:paraId="1EEF7417" w14:textId="3004419B" w:rsidR="008E3B3A" w:rsidRPr="00342341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42341">
        <w:rPr>
          <w:rFonts w:cstheme="minorHAnsi"/>
          <w:b/>
          <w:bCs/>
          <w:sz w:val="28"/>
          <w:szCs w:val="28"/>
        </w:rPr>
        <w:t>P</w:t>
      </w:r>
      <w:r w:rsidRPr="00342341">
        <w:rPr>
          <w:rFonts w:cstheme="minorHAnsi"/>
          <w:sz w:val="28"/>
          <w:szCs w:val="28"/>
        </w:rPr>
        <w:t>anie Jezu, Ty zawsze jesteś przy mnie. I za to Ci dziękuję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z całego serca. Proszę, naucz mnie kochać i postępować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tak, jak Ty, a będę szybko przemierzać drogę mojego życia.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Będę znakiem Twojej miłości i będę Twoim uczniem wobec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świata. Amen.</w:t>
      </w:r>
    </w:p>
    <w:p w14:paraId="63455764" w14:textId="77777777" w:rsidR="008E3B3A" w:rsidRPr="00342341" w:rsidRDefault="008E3B3A" w:rsidP="008E3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342341">
        <w:rPr>
          <w:rFonts w:cstheme="minorHAnsi"/>
          <w:color w:val="0070C0"/>
          <w:sz w:val="24"/>
          <w:szCs w:val="24"/>
        </w:rPr>
        <w:t>lub</w:t>
      </w:r>
    </w:p>
    <w:p w14:paraId="4E922C32" w14:textId="38D45DC3" w:rsidR="008E3B3A" w:rsidRPr="00342341" w:rsidRDefault="008E3B3A" w:rsidP="00D028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42341">
        <w:rPr>
          <w:rFonts w:cstheme="minorHAnsi"/>
          <w:b/>
          <w:bCs/>
          <w:sz w:val="28"/>
          <w:szCs w:val="28"/>
        </w:rPr>
        <w:t>P</w:t>
      </w:r>
      <w:r w:rsidRPr="00342341">
        <w:rPr>
          <w:rFonts w:cstheme="minorHAnsi"/>
          <w:sz w:val="28"/>
          <w:szCs w:val="28"/>
        </w:rPr>
        <w:t>anie Jezu, przyjdź do mnie i wejdź do mojego serca. Pomóż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mi kochać tak, jak Ty kochałeś innych. Pomóż mi czynić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tylko dobre rzeczy, a unikać złych, bo bardzo Cię kocham</w:t>
      </w:r>
      <w:r w:rsidR="00D028E3" w:rsidRPr="00342341">
        <w:rPr>
          <w:rFonts w:cstheme="minorHAnsi"/>
          <w:sz w:val="28"/>
          <w:szCs w:val="28"/>
        </w:rPr>
        <w:t xml:space="preserve"> </w:t>
      </w:r>
      <w:r w:rsidRPr="00342341">
        <w:rPr>
          <w:rFonts w:cstheme="minorHAnsi"/>
          <w:sz w:val="28"/>
          <w:szCs w:val="28"/>
        </w:rPr>
        <w:t>i chcę zawsze być blisko Ciebie. Amen.</w:t>
      </w:r>
    </w:p>
    <w:sectPr w:rsidR="008E3B3A" w:rsidRPr="00342341" w:rsidSect="0033662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3A"/>
    <w:rsid w:val="00160325"/>
    <w:rsid w:val="0017206D"/>
    <w:rsid w:val="00336625"/>
    <w:rsid w:val="00342341"/>
    <w:rsid w:val="003F2A6F"/>
    <w:rsid w:val="004C7F0A"/>
    <w:rsid w:val="008E3B3A"/>
    <w:rsid w:val="00AF2471"/>
    <w:rsid w:val="00D0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EC6E"/>
  <w15:chartTrackingRefBased/>
  <w15:docId w15:val="{7979AC6B-563F-48FD-B79A-10F5AB69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4136</Words>
  <Characters>24819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1</cp:revision>
  <dcterms:created xsi:type="dcterms:W3CDTF">2021-01-16T13:00:00Z</dcterms:created>
  <dcterms:modified xsi:type="dcterms:W3CDTF">2021-01-16T14:26:00Z</dcterms:modified>
</cp:coreProperties>
</file>