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439" w:rsidRPr="00B23439" w:rsidRDefault="00B23439" w:rsidP="00B23439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  <w:t>LIST OJCA ŚWIĘTEGO</w:t>
      </w:r>
      <w:r w:rsidRPr="00B2343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  <w:br/>
        <w:t>DO WSZYSTKICH WIERNYCH NA MAJ 2020 r.</w:t>
      </w:r>
    </w:p>
    <w:p w:rsidR="00B23439" w:rsidRPr="00B23439" w:rsidRDefault="00B23439" w:rsidP="00B23439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 </w:t>
      </w:r>
    </w:p>
    <w:p w:rsidR="00B23439" w:rsidRPr="00B23439" w:rsidRDefault="00B23439" w:rsidP="00B23439">
      <w:pPr>
        <w:shd w:val="clear" w:color="auto" w:fill="FFFFFF"/>
        <w:spacing w:after="0" w:line="276" w:lineRule="auto"/>
        <w:ind w:firstLine="70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  <w:t>Drodzy bracia i siostry</w:t>
      </w: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,</w:t>
      </w:r>
      <w:r w:rsidRPr="00B328D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</w:p>
    <w:p w:rsidR="00B23439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Zbliża się maj, miesiąc, w którym lud Boży szczególnie żarliwie wyraża swoją miłość i nabożeństwo do Dziewicy Maryi. Do tradycji tego miesiąca należy odmawianie różańca w domu, w kręgu rodzinnym. Do docenienia tego wymiaru domowego, także z duchowego punktu widzenia, „zmusiły” nas ograniczenia pandemii.</w:t>
      </w:r>
    </w:p>
    <w:p w:rsidR="00B328D0" w:rsidRPr="00B328D0" w:rsidRDefault="00B328D0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B23439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Dlatego postanowiłem, żeby w maju zaproponować wszystkim odkrycie na nowo piękna odmawiania różańca w domu. Można to uczynić razem lub samemu, zadecydujcie w zależności od sytuacji, doceniając obie możliwości. Ale w każdym przypadku jest pewien sekret, aby to uczynić: prostota; i łatwo znaleźć, także w </w:t>
      </w:r>
      <w:proofErr w:type="spellStart"/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internecie</w:t>
      </w:r>
      <w:proofErr w:type="spellEnd"/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, dobre wzorce modlitwy, które można zastosować.</w:t>
      </w:r>
    </w:p>
    <w:p w:rsidR="00B328D0" w:rsidRPr="00B328D0" w:rsidRDefault="00B328D0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B23439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Ponadto ofiarowuję wam teksty dwóch modlitw do Matki Bożej, które możecie odmawiać na zakończenie Różańca, a które sam będę odmawiał w maju, w duchowej jedności z wami. Załączam je do tego listu, aby były dostępne dla wszystkich.</w:t>
      </w:r>
    </w:p>
    <w:p w:rsidR="00B328D0" w:rsidRPr="00B328D0" w:rsidRDefault="00B328D0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B23439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Drodzy bracia i siostry, wspólna kontemplacja oblicza Chrystusa z sercem Maryi, naszej Matki, sprawi, że będziemy jeszcze bardziej zjednoczeni jako rodzina duchowa i pomoże nam przezwyciężyć tę próbę. Będę się za was modlił, zwłaszcza za najbardziej </w:t>
      </w:r>
      <w:proofErr w:type="gramStart"/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cierpiących,</w:t>
      </w:r>
      <w:proofErr w:type="gramEnd"/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i proszę was, módlcie się za mnie. Dziękuję wam z serca i wam błogosławię.</w:t>
      </w:r>
    </w:p>
    <w:p w:rsidR="00B328D0" w:rsidRPr="00B328D0" w:rsidRDefault="00B328D0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  <w:t>Rzym, u świętego Jana na Lateranie, 25 kwietnia 2020 r.</w:t>
      </w:r>
    </w:p>
    <w:p w:rsidR="00B23439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  <w:t>Święto św. Marka Ewangelisty</w:t>
      </w:r>
    </w:p>
    <w:p w:rsidR="00B328D0" w:rsidRPr="00B328D0" w:rsidRDefault="00B328D0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</w:pPr>
    </w:p>
    <w:p w:rsidR="00B23439" w:rsidRPr="00B23439" w:rsidRDefault="00B23439" w:rsidP="00B23439">
      <w:pPr>
        <w:shd w:val="clear" w:color="auto" w:fill="FFFFFF"/>
        <w:spacing w:after="0" w:line="276" w:lineRule="auto"/>
        <w:ind w:firstLine="708"/>
        <w:jc w:val="right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328D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Franciszek Papież</w:t>
      </w:r>
    </w:p>
    <w:p w:rsidR="00B23439" w:rsidRPr="00B23439" w:rsidRDefault="00B23439" w:rsidP="00B2343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lastRenderedPageBreak/>
        <w:fldChar w:fldCharType="begin"/>
      </w: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instrText xml:space="preserve"> HYPERLINK "http://w2.vatican.va/content/francesco/pl/prayers/documents/papa-francesco_preghiere_20200311_madonna-divinoamore.html" </w:instrText>
      </w: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fldChar w:fldCharType="separate"/>
      </w:r>
      <w:r w:rsidRPr="00B23439">
        <w:rPr>
          <w:rFonts w:ascii="Tahoma" w:eastAsia="Times New Roman" w:hAnsi="Tahoma" w:cs="Tahoma"/>
          <w:b/>
          <w:bCs/>
          <w:sz w:val="28"/>
          <w:szCs w:val="28"/>
          <w:u w:val="single"/>
          <w:lang w:eastAsia="pl-PL"/>
        </w:rPr>
        <w:t>Modlitwa 1</w:t>
      </w: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fldChar w:fldCharType="end"/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 Maryjo, Ty zawsze jaśniejesz na naszej drodze jako znak zbawienia i nadziei.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Powierzamy się Tobie, Uzdrowienie chorych, która u stóp krzyża zostałaś powiązana z cierpieniem Jezusa, trwając mocno w wierze.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Ty, Zbawienie ludu rzymskiego, wiesz czego potrzebujemy i jesteśmy pewni, że zatroszczysz się o to, aby radość i święto – tak jak w Kanie Galilejskiej – mogły powrócić po tym czasie próby.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Pomóż nam, Matko Bożej Miłości, byśmy dostosowali się do woli Ojca i czynili to, co powie nam Jezus, który obarczył się naszym cierpieniem i dźwigał nasze boleści, by nas prowadzić przez krzyż ku radości zmartwychwstania. Amen.</w:t>
      </w:r>
    </w:p>
    <w:p w:rsidR="00B23439" w:rsidRPr="00B23439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pl-PL"/>
        </w:rPr>
        <w:t>Pod Twoją obronę uciekamy się, święta Boża Rodzicielko, naszymi prośbami racz nie gardzić w potrzebach naszych, ale od wszelakich złych przygód racz nas zawsze wybawiać, Panno chwalebna i błogosławiona.</w:t>
      </w:r>
    </w:p>
    <w:p w:rsidR="00B23439" w:rsidRPr="00B23439" w:rsidRDefault="00B23439" w:rsidP="00B2343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hyperlink r:id="rId4" w:history="1">
        <w:r w:rsidRPr="00B23439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pl-PL"/>
          </w:rPr>
          <w:t>Modlitwa 2</w:t>
        </w:r>
      </w:hyperlink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„Pod Twoją obronę uciekamy się, święta Boża Rodzicielko”</w:t>
      </w:r>
      <w:r w:rsidRPr="00B328D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W obecnej dramatycznej sytuacji, pełnej cierpienia i udręki, która ogarnia cały świat, wołamy do Ciebie, Matko Boga i nasza Matko, i uciekamy się pod Twoją obronę.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O Dziewico Maryjo, miłosierne oczy Twoje na nas zwróć w tej pandemii </w:t>
      </w:r>
      <w:proofErr w:type="spellStart"/>
      <w:proofErr w:type="gramStart"/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koronawirusa</w:t>
      </w:r>
      <w:proofErr w:type="spellEnd"/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,</w:t>
      </w:r>
      <w:proofErr w:type="gramEnd"/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i pociesz tych, którzy są zagubieni i opłakują swoich bliskich zmarłych, niekiedy pochowanych w sposób raniący duszę. Wspieraj tych, którzy niepokoją się o osoby chore, przy których, by zapobiec infekcji, nie mogą być blisko. Wzbudź ufność w tych, którzy są niespokojni z powodu niepewnej przyszłości i następstw dla gospodarki i pracy.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Matko Boga i nasza Matko, błagaj za nami u Boga, Ojca miłosierdzia, aby ta ciężka próba skończyła się i by powróciła perspektywa nadziei i pokoju. Podobnie jak w Kanie Galilejskiej, </w:t>
      </w: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lastRenderedPageBreak/>
        <w:t>wyjednaj u Twego Boskiego Syna, by pocieszył rodziny chorych i ofiar oraz otworzył ich serca na ufność.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Chroń lekarzy, pielęgniarki i pielęgniarzy, pracowników służby zdrowia, wolontariuszy, którzy w tym czasie kryzysu znajdują się na pierwszej linii frontu i narażają swoje życie, aby ocalić inne istnienia. Podtrzymuj ich heroiczne wysiłki i daj im siłę, dobroć i zdrowie.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Bądź blisko tych, którzy w dzień i w nocy opiekują się chorymi oraz kapłanów, którzy z troską duszpasterską i zaangażowaniem ewangelicznym starają się pomagać i wspierać wszystkich.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Najświętsza Dziewico, oświeć umysły naukowców, mężczyzn i kobiet, żeby mogli znaleźć właściwe rozwiązania i pokonać tego wirusa.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Wspieraj przywódców państw, aby działali mądrze, z troską i wielkodusznością, pomagając tym, którym brakuje tego, co niezbędne do życia, planując rozwiązania społeczne i ekonomiczne z dalekowzrocznością i z duchem solidarności.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Najświętsza Maryjo, porusz sumienia, aby ogromne sumy używane na rozwój i doskonalenie uzbrojenia mogły być wykorzystane do promowania odpowiednich badań, żeby zapobiec podobnym katastrofom w przyszłości.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Najukochańsza Matko, spraw, aby w świecie wzrastało poczucie przynależności do jednej wielkiej rodziny, świadomość więzi łączącej wszystkich, abyśmy z duchem braterskim i solidarnością spieszyli z pomocą w licznych biedach i sytuacjach nędzy. Pobudzaj do stanowczości w wierze, wytrwałości w służbie, stałości w modlitwie.</w:t>
      </w:r>
    </w:p>
    <w:p w:rsidR="00B23439" w:rsidRPr="00B328D0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 Maryjo, Pocieszycielko strapionych, weź w ramiona wszystkie swoje niespokojne dzieci i wyproś, aby Bóg zadziałał swoją wszechmocną ręką i uwolnił nas od tej straszliwej epidemii, żeby życie mogło powrócić do normalnego biegu w spokoju.</w:t>
      </w:r>
    </w:p>
    <w:p w:rsidR="00B23439" w:rsidRPr="00B23439" w:rsidRDefault="00B23439" w:rsidP="00B23439">
      <w:pPr>
        <w:shd w:val="clear" w:color="auto" w:fill="FFFFFF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B2343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Zawierzamy się Tobie, która jaśniejesz na naszej drodze jako znak zbawienia i nadziei, o łaskawa, o litościwa, o słodka Panno Maryjo! Amen.</w:t>
      </w:r>
    </w:p>
    <w:sectPr w:rsidR="00B23439" w:rsidRPr="00B23439" w:rsidSect="00B234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39"/>
    <w:rsid w:val="00B23439"/>
    <w:rsid w:val="00B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DF4"/>
  <w15:chartTrackingRefBased/>
  <w15:docId w15:val="{104E0905-A7E8-4D4C-9199-6EA0DE59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3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francesco/pl/prayers/documents/papa-francesco_preghiere_20200425_preghiera-mariana-maggi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dcterms:created xsi:type="dcterms:W3CDTF">2020-05-04T17:35:00Z</dcterms:created>
  <dcterms:modified xsi:type="dcterms:W3CDTF">2020-05-04T17:54:00Z</dcterms:modified>
</cp:coreProperties>
</file>